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1E82" w:rsidRDefault="00A61E82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A61E82" w:rsidRDefault="00A61E82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A61E82" w:rsidRDefault="00A61E82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A61E82" w:rsidRDefault="00A61E82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A61E82" w:rsidRDefault="00A61E82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A61E82" w:rsidRDefault="00A61E82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A61E82" w:rsidRDefault="00A61E82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0D0EB3" w:rsidP="001353F9">
      <w:pPr>
        <w:pStyle w:val="a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pict>
          <v:roundrect id="_x0000_s1050" style="position:absolute;margin-left:84.75pt;margin-top:84.05pt;width:305.25pt;height:154.5pt;z-index:251658240" arcsize="10923f" strokecolor="#00b050" strokeweight="3pt">
            <v:textbox>
              <w:txbxContent>
                <w:p w:rsidR="00F3788F" w:rsidRPr="00A25CE8" w:rsidRDefault="00F3788F" w:rsidP="003958E7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36"/>
                      <w:szCs w:val="36"/>
                    </w:rPr>
                  </w:pPr>
                </w:p>
                <w:p w:rsidR="00F3788F" w:rsidRPr="00A25CE8" w:rsidRDefault="00F3788F" w:rsidP="003958E7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72"/>
                      <w:szCs w:val="72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sz w:val="72"/>
                      <w:szCs w:val="72"/>
                      <w:cs/>
                    </w:rPr>
                    <w:t>ภาคผนวก</w:t>
                  </w:r>
                </w:p>
              </w:txbxContent>
            </v:textbox>
          </v:roundrect>
        </w:pict>
      </w: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3958E7" w:rsidRPr="00C47418" w:rsidRDefault="003958E7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766F43" w:rsidRDefault="00766F43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C06251" w:rsidRDefault="00C06251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C06251" w:rsidRPr="00FF2D20" w:rsidRDefault="00C06251" w:rsidP="00E405F4">
      <w:pPr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FF2D20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พระบรมราโชบายด้านการศึกษา</w:t>
      </w:r>
      <w:r w:rsidRPr="00FF2D20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FF2D20">
        <w:rPr>
          <w:rFonts w:ascii="TH SarabunIT๙" w:hAnsi="TH SarabunIT๙" w:cs="TH SarabunIT๙"/>
          <w:b/>
          <w:bCs/>
          <w:sz w:val="32"/>
          <w:szCs w:val="32"/>
          <w:cs/>
        </w:rPr>
        <w:t>ในหลวงรัชกาลที่ ๑๐</w:t>
      </w:r>
    </w:p>
    <w:p w:rsidR="00E405F4" w:rsidRDefault="00E405F4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FF2D20">
        <w:rPr>
          <w:rFonts w:ascii="TH SarabunIT๙" w:hAnsi="TH SarabunIT๙" w:cs="TH SarabunIT๙"/>
          <w:sz w:val="32"/>
          <w:szCs w:val="32"/>
          <w:cs/>
        </w:rPr>
        <w:t>การศึกษาต้องมุ่งสร้างพื้นฐานให้แก่ผู้เรียน ๔ ด้าน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ข้อ </w:t>
      </w:r>
      <w:r w:rsidRPr="00FF2D20">
        <w:rPr>
          <w:rFonts w:ascii="TH SarabunIT๙" w:hAnsi="TH SarabunIT๙" w:cs="TH SarabunIT๙"/>
          <w:sz w:val="32"/>
          <w:szCs w:val="32"/>
          <w:cs/>
        </w:rPr>
        <w:t>๑. มีทัศนคติที่ถูกต้องต่อบ้านเมือง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ข้อ </w:t>
      </w:r>
      <w:r w:rsidRPr="00FF2D20">
        <w:rPr>
          <w:rFonts w:ascii="TH SarabunIT๙" w:hAnsi="TH SarabunIT๙" w:cs="TH SarabunIT๙"/>
          <w:sz w:val="32"/>
          <w:szCs w:val="32"/>
          <w:cs/>
        </w:rPr>
        <w:t xml:space="preserve">๒. มีพื้นฐานชีวิตที่มั่นคง </w:t>
      </w:r>
      <w:r w:rsidRPr="00FF2D20">
        <w:rPr>
          <w:rFonts w:ascii="TH SarabunIT๙" w:hAnsi="TH SarabunIT๙" w:cs="TH SarabunIT๙"/>
          <w:sz w:val="32"/>
          <w:szCs w:val="32"/>
        </w:rPr>
        <w:t xml:space="preserve">– </w:t>
      </w:r>
      <w:r w:rsidRPr="00FF2D20">
        <w:rPr>
          <w:rFonts w:ascii="TH SarabunIT๙" w:hAnsi="TH SarabunIT๙" w:cs="TH SarabunIT๙"/>
          <w:sz w:val="32"/>
          <w:szCs w:val="32"/>
          <w:cs/>
        </w:rPr>
        <w:t>มีคุณธรรม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ข้อ </w:t>
      </w:r>
      <w:r>
        <w:rPr>
          <w:rFonts w:ascii="TH SarabunIT๙" w:hAnsi="TH SarabunIT๙" w:cs="TH SarabunIT๙"/>
          <w:sz w:val="32"/>
          <w:szCs w:val="32"/>
          <w:cs/>
        </w:rPr>
        <w:t>๓. มีงานท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F2D20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</w:rPr>
        <w:t xml:space="preserve">– </w:t>
      </w:r>
      <w:r w:rsidRPr="00FF2D20">
        <w:rPr>
          <w:rFonts w:ascii="TH SarabunIT๙" w:hAnsi="TH SarabunIT๙" w:cs="TH SarabunIT๙"/>
          <w:sz w:val="32"/>
          <w:szCs w:val="32"/>
          <w:cs/>
        </w:rPr>
        <w:t>มีอาชีพ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ข้อ </w:t>
      </w:r>
      <w:r w:rsidRPr="00FF2D20">
        <w:rPr>
          <w:rFonts w:ascii="TH SarabunIT๙" w:hAnsi="TH SarabunIT๙" w:cs="TH SarabunIT๙"/>
          <w:sz w:val="32"/>
          <w:szCs w:val="32"/>
          <w:cs/>
        </w:rPr>
        <w:t>๔. เป็นพลเมืองที่ดี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Pr="00800C59" w:rsidRDefault="00E405F4" w:rsidP="00C06251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ข้อ 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  <w:cs/>
        </w:rPr>
        <w:t>๑. มีทัศนคติที่ถูกต้องต่อบ้านเมือง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FF2D20">
        <w:rPr>
          <w:rFonts w:ascii="TH SarabunIT๙" w:hAnsi="TH SarabunIT๙" w:cs="TH SarabunIT๙"/>
          <w:sz w:val="32"/>
          <w:szCs w:val="32"/>
          <w:cs/>
        </w:rPr>
        <w:t>๑. ความรู้ความเข้าใจต่อชาติบ้านเมือง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left="720"/>
        <w:rPr>
          <w:rFonts w:ascii="TH SarabunIT๙" w:hAnsi="TH SarabunIT๙" w:cs="TH SarabunIT๙"/>
          <w:sz w:val="32"/>
          <w:szCs w:val="32"/>
        </w:rPr>
      </w:pPr>
      <w:r w:rsidRPr="00FF2D20">
        <w:rPr>
          <w:rFonts w:ascii="TH SarabunIT๙" w:hAnsi="TH SarabunIT๙" w:cs="TH SarabunIT๙"/>
          <w:sz w:val="32"/>
          <w:szCs w:val="32"/>
          <w:cs/>
        </w:rPr>
        <w:t>๒.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  <w:cs/>
        </w:rPr>
        <w:t>ยึดมั่นในศาสนา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left="720"/>
        <w:rPr>
          <w:rFonts w:ascii="TH SarabunIT๙" w:hAnsi="TH SarabunIT๙" w:cs="TH SarabunIT๙"/>
          <w:sz w:val="32"/>
          <w:szCs w:val="32"/>
        </w:rPr>
      </w:pPr>
      <w:r w:rsidRPr="00FF2D20">
        <w:rPr>
          <w:rFonts w:ascii="TH SarabunIT๙" w:hAnsi="TH SarabunIT๙" w:cs="TH SarabunIT๙"/>
          <w:sz w:val="32"/>
          <w:szCs w:val="32"/>
          <w:cs/>
        </w:rPr>
        <w:t>๓. มั่นคงในสถาบันกษัตริย์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left="720"/>
        <w:rPr>
          <w:rFonts w:ascii="TH SarabunIT๙" w:hAnsi="TH SarabunIT๙" w:cs="TH SarabunIT๙"/>
          <w:sz w:val="32"/>
          <w:szCs w:val="32"/>
        </w:rPr>
      </w:pPr>
      <w:r w:rsidRPr="00FF2D20">
        <w:rPr>
          <w:rFonts w:ascii="TH SarabunIT๙" w:hAnsi="TH SarabunIT๙" w:cs="TH SarabunIT๙"/>
          <w:sz w:val="32"/>
          <w:szCs w:val="32"/>
          <w:cs/>
        </w:rPr>
        <w:t>๔.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  <w:cs/>
        </w:rPr>
        <w:t>มีความเอื้ออาทรต่อครอบครัวและ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  <w:cs/>
        </w:rPr>
        <w:t>ชุมชนของตน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Pr="00800C59" w:rsidRDefault="00E405F4" w:rsidP="00C06251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ข้อ 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๒. มีพื้นฐานชีวิตที่มั่นคง 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– 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  <w:cs/>
        </w:rPr>
        <w:t>มีคุณธรรม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๑.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  <w:cs/>
        </w:rPr>
        <w:t xml:space="preserve">รู้จักแยกแยะสิ่งที่ผิด </w:t>
      </w:r>
      <w:r w:rsidRPr="00FF2D20">
        <w:rPr>
          <w:rFonts w:ascii="TH SarabunIT๙" w:hAnsi="TH SarabunIT๙" w:cs="TH SarabunIT๙"/>
          <w:sz w:val="32"/>
          <w:szCs w:val="32"/>
        </w:rPr>
        <w:t xml:space="preserve">– </w:t>
      </w:r>
      <w:r w:rsidRPr="00FF2D20">
        <w:rPr>
          <w:rFonts w:ascii="TH SarabunIT๙" w:hAnsi="TH SarabunIT๙" w:cs="TH SarabunIT๙"/>
          <w:sz w:val="32"/>
          <w:szCs w:val="32"/>
          <w:cs/>
        </w:rPr>
        <w:t xml:space="preserve">ชอบ / ชั่ว </w:t>
      </w:r>
      <w:r w:rsidRPr="00FF2D20">
        <w:rPr>
          <w:rFonts w:ascii="TH SarabunIT๙" w:hAnsi="TH SarabunIT๙" w:cs="TH SarabunIT๙"/>
          <w:sz w:val="32"/>
          <w:szCs w:val="32"/>
        </w:rPr>
        <w:t xml:space="preserve">– </w:t>
      </w:r>
      <w:r w:rsidRPr="00FF2D20">
        <w:rPr>
          <w:rFonts w:ascii="TH SarabunIT๙" w:hAnsi="TH SarabunIT๙" w:cs="TH SarabunIT๙"/>
          <w:sz w:val="32"/>
          <w:szCs w:val="32"/>
          <w:cs/>
        </w:rPr>
        <w:t>ดี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FF2D20">
        <w:rPr>
          <w:rFonts w:ascii="TH SarabunIT๙" w:hAnsi="TH SarabunIT๙" w:cs="TH SarabunIT๙"/>
          <w:sz w:val="32"/>
          <w:szCs w:val="32"/>
          <w:cs/>
        </w:rPr>
        <w:t>๒.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  <w:cs/>
        </w:rPr>
        <w:t>ปฏิบัติแต่สิ่งที่ชอบ สิ่งที่ดีงาม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FF2D20">
        <w:rPr>
          <w:rFonts w:ascii="TH SarabunIT๙" w:hAnsi="TH SarabunIT๙" w:cs="TH SarabunIT๙"/>
          <w:sz w:val="32"/>
          <w:szCs w:val="32"/>
          <w:cs/>
        </w:rPr>
        <w:t>๓.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  <w:cs/>
        </w:rPr>
        <w:t>ปฏิเสธสิ่งที่ผิด สิ่งที่ชั่ว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FF2D20">
        <w:rPr>
          <w:rFonts w:ascii="TH SarabunIT๙" w:hAnsi="TH SarabunIT๙" w:cs="TH SarabunIT๙"/>
          <w:sz w:val="32"/>
          <w:szCs w:val="32"/>
        </w:rPr>
        <w:t>4.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  <w:cs/>
        </w:rPr>
        <w:t>ช่วยกันสร้างคนดีให้แก่บ้านเมือง</w:t>
      </w:r>
    </w:p>
    <w:p w:rsidR="00C06251" w:rsidRPr="00800C59" w:rsidRDefault="00E405F4" w:rsidP="00C06251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ข้อ 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  <w:cs/>
        </w:rPr>
        <w:t>๓. มีงานท</w:t>
      </w:r>
      <w:r w:rsidR="00C06251" w:rsidRPr="00800C59">
        <w:rPr>
          <w:rFonts w:ascii="TH SarabunIT๙" w:hAnsi="TH SarabunIT๙" w:cs="TH SarabunIT๙" w:hint="cs"/>
          <w:b/>
          <w:bCs/>
          <w:sz w:val="32"/>
          <w:szCs w:val="32"/>
          <w:cs/>
        </w:rPr>
        <w:t>ำ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– 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  <w:cs/>
        </w:rPr>
        <w:t>มีอาชีพ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FF2D20">
        <w:rPr>
          <w:rFonts w:ascii="TH SarabunIT๙" w:hAnsi="TH SarabunIT๙" w:cs="TH SarabunIT๙"/>
          <w:sz w:val="32"/>
          <w:szCs w:val="32"/>
          <w:cs/>
        </w:rPr>
        <w:t>๑.การเลี้ยงดูลูกหลานในครอบครัว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  <w:cs/>
        </w:rPr>
        <w:t>หรือการฝึกฝนอบรมในสถานศึกษาต้องมุ่งให้เด็ก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และเยาวชน รักงาน สู้งาน ท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F2D20">
        <w:rPr>
          <w:rFonts w:ascii="TH SarabunIT๙" w:hAnsi="TH SarabunIT๙" w:cs="TH SarabunIT๙"/>
          <w:sz w:val="32"/>
          <w:szCs w:val="32"/>
          <w:cs/>
        </w:rPr>
        <w:t>จนงา</w:t>
      </w:r>
      <w:r>
        <w:rPr>
          <w:rFonts w:ascii="TH SarabunIT๙" w:hAnsi="TH SarabunIT๙" w:cs="TH SarabunIT๙"/>
          <w:sz w:val="32"/>
          <w:szCs w:val="32"/>
          <w:cs/>
        </w:rPr>
        <w:t>นส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F2D20">
        <w:rPr>
          <w:rFonts w:ascii="TH SarabunIT๙" w:hAnsi="TH SarabunIT๙" w:cs="TH SarabunIT๙"/>
          <w:sz w:val="32"/>
          <w:szCs w:val="32"/>
          <w:cs/>
        </w:rPr>
        <w:t>เร็จ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FF2D20">
        <w:rPr>
          <w:rFonts w:ascii="TH SarabunIT๙" w:hAnsi="TH SarabunIT๙" w:cs="TH SarabunIT๙"/>
          <w:sz w:val="32"/>
          <w:szCs w:val="32"/>
          <w:cs/>
        </w:rPr>
        <w:t>๒. การฝึกฝนอมรมทั้งในหลักสูตร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  <w:cs/>
        </w:rPr>
        <w:t>และนอกหลักสูตรต้องมีจุดมุ่งหมายให้ผู้เรียน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ท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>
        <w:rPr>
          <w:rFonts w:ascii="TH SarabunIT๙" w:hAnsi="TH SarabunIT๙" w:cs="TH SarabunIT๙"/>
          <w:sz w:val="32"/>
          <w:szCs w:val="32"/>
          <w:cs/>
        </w:rPr>
        <w:t>งานเป็นและมีงานท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F2D20">
        <w:rPr>
          <w:rFonts w:ascii="TH SarabunIT๙" w:hAnsi="TH SarabunIT๙" w:cs="TH SarabunIT๙"/>
          <w:sz w:val="32"/>
          <w:szCs w:val="32"/>
          <w:cs/>
        </w:rPr>
        <w:t>ในที่สุด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๓. ต้องสนับสนุนผู้ส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F2D20">
        <w:rPr>
          <w:rFonts w:ascii="TH SarabunIT๙" w:hAnsi="TH SarabunIT๙" w:cs="TH SarabunIT๙"/>
          <w:sz w:val="32"/>
          <w:szCs w:val="32"/>
          <w:cs/>
        </w:rPr>
        <w:t>เร็จหลักสูตร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มีอาชีพ มีงานท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F2D20">
        <w:rPr>
          <w:rFonts w:ascii="TH SarabunIT๙" w:hAnsi="TH SarabunIT๙" w:cs="TH SarabunIT๙"/>
          <w:sz w:val="32"/>
          <w:szCs w:val="32"/>
          <w:cs/>
        </w:rPr>
        <w:t xml:space="preserve"> จนสามารถเลี้ยงตนเอง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  <w:cs/>
        </w:rPr>
        <w:t>และครอบครัว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Pr="00800C59" w:rsidRDefault="00E405F4" w:rsidP="00C06251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ข้อ 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  <w:cs/>
        </w:rPr>
        <w:t>๔. เป็นพลเมืองที่ดี</w:t>
      </w:r>
      <w:r w:rsidR="00C06251"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FF2D20">
        <w:rPr>
          <w:rFonts w:ascii="TH SarabunIT๙" w:hAnsi="TH SarabunIT๙" w:cs="TH SarabunIT๙"/>
          <w:sz w:val="32"/>
          <w:szCs w:val="32"/>
          <w:cs/>
        </w:rPr>
        <w:t>๑. การเป็นพลเมืองดี เป็นหน้าที่ของทุกคน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FF2D20">
        <w:rPr>
          <w:rFonts w:ascii="TH SarabunIT๙" w:hAnsi="TH SarabunIT๙" w:cs="TH SarabunIT๙"/>
          <w:sz w:val="32"/>
          <w:szCs w:val="32"/>
          <w:cs/>
        </w:rPr>
        <w:t xml:space="preserve">๒. ครอบครัว </w:t>
      </w:r>
      <w:r w:rsidRPr="00FF2D20">
        <w:rPr>
          <w:rFonts w:ascii="TH SarabunIT๙" w:hAnsi="TH SarabunIT๙" w:cs="TH SarabunIT๙"/>
          <w:sz w:val="32"/>
          <w:szCs w:val="32"/>
        </w:rPr>
        <w:t xml:space="preserve">– </w:t>
      </w:r>
      <w:r w:rsidRPr="00FF2D20">
        <w:rPr>
          <w:rFonts w:ascii="TH SarabunIT๙" w:hAnsi="TH SarabunIT๙" w:cs="TH SarabunIT๙"/>
          <w:sz w:val="32"/>
          <w:szCs w:val="32"/>
          <w:cs/>
        </w:rPr>
        <w:t>สถานศึกษาและสถาน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  <w:cs/>
        </w:rPr>
        <w:t>ประกอบก</w:t>
      </w:r>
      <w:r>
        <w:rPr>
          <w:rFonts w:ascii="TH SarabunIT๙" w:hAnsi="TH SarabunIT๙" w:cs="TH SarabunIT๙"/>
          <w:sz w:val="32"/>
          <w:szCs w:val="32"/>
          <w:cs/>
        </w:rPr>
        <w:t>ารต้องส่งเสริมให้ทุกคนมีโอกาสท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F2D20">
        <w:rPr>
          <w:rFonts w:ascii="TH SarabunIT๙" w:hAnsi="TH SarabunIT๙" w:cs="TH SarabunIT๙"/>
          <w:sz w:val="32"/>
          <w:szCs w:val="32"/>
          <w:cs/>
        </w:rPr>
        <w:t>หน้าที่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 w:rsidRPr="00FF2D20">
        <w:rPr>
          <w:rFonts w:ascii="TH SarabunIT๙" w:hAnsi="TH SarabunIT๙" w:cs="TH SarabunIT๙"/>
          <w:sz w:val="32"/>
          <w:szCs w:val="32"/>
          <w:cs/>
        </w:rPr>
        <w:t>เป็นพลเมืองดี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06251" w:rsidRPr="00FF2D20" w:rsidRDefault="00C06251" w:rsidP="00C06251">
      <w:pPr>
        <w:spacing w:after="0"/>
        <w:ind w:firstLine="72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FF2D20">
        <w:rPr>
          <w:rFonts w:ascii="TH SarabunIT๙" w:hAnsi="TH SarabunIT๙" w:cs="TH SarabunIT๙"/>
          <w:sz w:val="32"/>
          <w:szCs w:val="32"/>
          <w:cs/>
        </w:rPr>
        <w:t xml:space="preserve">๓. การเป็นพลเมืองดี คือ </w:t>
      </w:r>
      <w:r w:rsidRPr="00FF2D20">
        <w:rPr>
          <w:rFonts w:ascii="TH SarabunIT๙" w:hAnsi="TH SarabunIT๙" w:cs="TH SarabunIT๙"/>
          <w:sz w:val="32"/>
          <w:szCs w:val="32"/>
        </w:rPr>
        <w:t>“</w:t>
      </w:r>
      <w:r w:rsidRPr="00FF2D20">
        <w:rPr>
          <w:rFonts w:ascii="TH SarabunIT๙" w:hAnsi="TH SarabunIT๙" w:cs="TH SarabunIT๙"/>
          <w:sz w:val="32"/>
          <w:szCs w:val="32"/>
          <w:cs/>
        </w:rPr>
        <w:t>เห็นอะไรที่จะ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ท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>
        <w:rPr>
          <w:rFonts w:ascii="TH SarabunIT๙" w:hAnsi="TH SarabunIT๙" w:cs="TH SarabunIT๙"/>
          <w:sz w:val="32"/>
          <w:szCs w:val="32"/>
          <w:cs/>
        </w:rPr>
        <w:t>เพื่อบ้านเมืองได้ก็ต้องท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F2D20">
        <w:rPr>
          <w:rFonts w:ascii="TH SarabunIT๙" w:hAnsi="TH SarabunIT๙" w:cs="TH SarabunIT๙"/>
          <w:sz w:val="32"/>
          <w:szCs w:val="32"/>
        </w:rPr>
        <w:t xml:space="preserve">” </w:t>
      </w:r>
      <w:r w:rsidRPr="00FF2D20">
        <w:rPr>
          <w:rFonts w:ascii="TH SarabunIT๙" w:hAnsi="TH SarabunIT๙" w:cs="TH SarabunIT๙"/>
          <w:sz w:val="32"/>
          <w:szCs w:val="32"/>
          <w:cs/>
        </w:rPr>
        <w:t>เช่นงานอาสาสมัคร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งานบ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>
        <w:rPr>
          <w:rFonts w:ascii="TH SarabunIT๙" w:hAnsi="TH SarabunIT๙" w:cs="TH SarabunIT๙"/>
          <w:sz w:val="32"/>
          <w:szCs w:val="32"/>
          <w:cs/>
        </w:rPr>
        <w:t>เพ็ญประโยชน์ งานสาธารณกุศลให้ท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FF2D20">
        <w:rPr>
          <w:rFonts w:ascii="TH SarabunIT๙" w:hAnsi="TH SarabunIT๙" w:cs="TH SarabunIT๙"/>
          <w:sz w:val="32"/>
          <w:szCs w:val="32"/>
          <w:cs/>
        </w:rPr>
        <w:t>ด้วย</w:t>
      </w:r>
      <w:r w:rsidRPr="00FF2D20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ความมีน</w:t>
      </w:r>
      <w:r>
        <w:rPr>
          <w:rFonts w:ascii="TH SarabunIT๙" w:hAnsi="TH SarabunIT๙" w:cs="TH SarabunIT๙" w:hint="cs"/>
          <w:sz w:val="32"/>
          <w:szCs w:val="32"/>
          <w:cs/>
        </w:rPr>
        <w:t>้ำ</w:t>
      </w:r>
      <w:r>
        <w:rPr>
          <w:rFonts w:ascii="TH SarabunIT๙" w:hAnsi="TH SarabunIT๙" w:cs="TH SarabunIT๙"/>
          <w:sz w:val="32"/>
          <w:szCs w:val="32"/>
          <w:cs/>
        </w:rPr>
        <w:t>ใจ และความเอ</w:t>
      </w:r>
      <w:r>
        <w:rPr>
          <w:rFonts w:ascii="TH SarabunIT๙" w:hAnsi="TH SarabunIT๙" w:cs="TH SarabunIT๙" w:hint="cs"/>
          <w:sz w:val="32"/>
          <w:szCs w:val="32"/>
          <w:cs/>
        </w:rPr>
        <w:t>ื้อ</w:t>
      </w:r>
      <w:r w:rsidRPr="00FF2D20">
        <w:rPr>
          <w:rFonts w:ascii="TH SarabunIT๙" w:hAnsi="TH SarabunIT๙" w:cs="TH SarabunIT๙"/>
          <w:sz w:val="32"/>
          <w:szCs w:val="32"/>
          <w:cs/>
        </w:rPr>
        <w:t>อาทร</w:t>
      </w:r>
    </w:p>
    <w:p w:rsidR="00C06251" w:rsidRDefault="00C06251" w:rsidP="00C06251">
      <w:pPr>
        <w:spacing w:after="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C06251" w:rsidRDefault="00C06251" w:rsidP="00C06251">
      <w:pPr>
        <w:spacing w:after="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C06251" w:rsidRDefault="00C06251" w:rsidP="00C06251">
      <w:pPr>
        <w:spacing w:after="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C06251" w:rsidRDefault="00C06251" w:rsidP="00E405F4">
      <w:pPr>
        <w:spacing w:after="0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  <w:lang w:val="en-GB"/>
        </w:rPr>
      </w:pPr>
      <w:r w:rsidRPr="0095677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lastRenderedPageBreak/>
        <w:t xml:space="preserve">ยุทธศาสตร์ชาติ </w:t>
      </w:r>
      <w:r w:rsidRPr="00956779">
        <w:rPr>
          <w:rStyle w:val="af"/>
          <w:rFonts w:ascii="TH SarabunIT๙" w:hAnsi="TH SarabunIT๙" w:cs="TH SarabunIT๙"/>
          <w:sz w:val="32"/>
          <w:szCs w:val="32"/>
        </w:rPr>
        <w:t xml:space="preserve">20 </w:t>
      </w:r>
      <w:r w:rsidRPr="00956779">
        <w:rPr>
          <w:rStyle w:val="af"/>
          <w:rFonts w:ascii="TH SarabunIT๙" w:hAnsi="TH SarabunIT๙" w:cs="TH SarabunIT๙"/>
          <w:sz w:val="32"/>
          <w:szCs w:val="32"/>
          <w:cs/>
        </w:rPr>
        <w:t xml:space="preserve">ปี พ.ศ. </w:t>
      </w:r>
      <w:r w:rsidRPr="00956779">
        <w:rPr>
          <w:rStyle w:val="af"/>
          <w:rFonts w:ascii="TH SarabunIT๙" w:hAnsi="TH SarabunIT๙" w:cs="TH SarabunIT๙"/>
          <w:sz w:val="32"/>
          <w:szCs w:val="32"/>
        </w:rPr>
        <w:t>2561-2580</w:t>
      </w:r>
    </w:p>
    <w:p w:rsidR="00E405F4" w:rsidRPr="00956779" w:rsidRDefault="00E405F4" w:rsidP="00E405F4">
      <w:pPr>
        <w:spacing w:after="0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  <w:cs/>
          <w:lang w:val="en-GB"/>
        </w:rPr>
      </w:pPr>
    </w:p>
    <w:p w:rsidR="00C06251" w:rsidRPr="00800C59" w:rsidRDefault="00C06251" w:rsidP="00C06251">
      <w:pPr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800C5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ข้อ </w:t>
      </w:r>
      <w:r w:rsidRPr="00800C59">
        <w:rPr>
          <w:rFonts w:ascii="TH SarabunIT๙" w:hAnsi="TH SarabunIT๙" w:cs="TH SarabunIT๙"/>
          <w:b/>
          <w:bCs/>
          <w:sz w:val="32"/>
          <w:szCs w:val="32"/>
        </w:rPr>
        <w:t>1.</w:t>
      </w:r>
      <w:r w:rsidRPr="00800C5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ความมั่นคง </w:t>
      </w:r>
    </w:p>
    <w:p w:rsidR="00C06251" w:rsidRPr="00956779" w:rsidRDefault="00C06251" w:rsidP="00C06251">
      <w:pPr>
        <w:spacing w:after="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ตัวชี้วัด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56779">
        <w:rPr>
          <w:rFonts w:ascii="TH SarabunIT๙" w:hAnsi="TH SarabunIT๙" w:cs="TH SarabunIT๙"/>
          <w:sz w:val="32"/>
          <w:szCs w:val="32"/>
          <w:cs/>
        </w:rPr>
        <w:t xml:space="preserve">(๑) ความสุขของประชากรไทย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(๒) ความมั่นคงปลอดภัยของประเทศ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(๓) ความพร้อมของกองทัพ หน่วยงานด้านความมั่นคง และการมีส่วนร่วมของภาครัฐ ภาคเอกชน และภาคประชาชนในการป้องกันและแก้ไขปัญหาความมั่นคง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(๔) บทบาทและการยอมรับในด้านความมั่นคงของไทยในประชาคมระหว่างประเทศ 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(๕) ประสิทธิภาพการบริหารจัดการความมั่นคงแบบองค์รวม</w:t>
      </w:r>
    </w:p>
    <w:p w:rsidR="00C06251" w:rsidRPr="00800C59" w:rsidRDefault="00C06251" w:rsidP="00C06251">
      <w:pPr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800C5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ข้อ </w:t>
      </w:r>
      <w:r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800C5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การสร้างความสามารถในการแข่งขัน </w:t>
      </w:r>
    </w:p>
    <w:p w:rsidR="00C06251" w:rsidRPr="00956779" w:rsidRDefault="00C06251" w:rsidP="00C06251">
      <w:pPr>
        <w:spacing w:after="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ตัวชี้วัด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56779">
        <w:rPr>
          <w:rFonts w:ascii="TH SarabunIT๙" w:hAnsi="TH SarabunIT๙" w:cs="TH SarabunIT๙"/>
          <w:sz w:val="32"/>
          <w:szCs w:val="32"/>
          <w:cs/>
        </w:rPr>
        <w:t xml:space="preserve"> (๑) รายได้ประชาชาติ การขยายตัวของผลิตภัณฑ์มวลรวมภายในประเทศ และการกระจายรายได้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(๒) ผลิตภาพการผลิตของประเทศทั้งในปัจจัยการผลิตและแรงงาน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(๓) การลงทุนเพื่อการวิจัยและพัฒนา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956779">
        <w:rPr>
          <w:rFonts w:ascii="TH SarabunIT๙" w:hAnsi="TH SarabunIT๙" w:cs="TH SarabunIT๙"/>
          <w:sz w:val="32"/>
          <w:szCs w:val="32"/>
        </w:rPr>
        <w:t>(</w:t>
      </w:r>
      <w:r w:rsidRPr="00956779">
        <w:rPr>
          <w:rFonts w:ascii="TH SarabunIT๙" w:hAnsi="TH SarabunIT๙" w:cs="TH SarabunIT๙"/>
          <w:sz w:val="32"/>
          <w:szCs w:val="32"/>
          <w:cs/>
        </w:rPr>
        <w:t xml:space="preserve">๔) ความสามารถในการแข่งขันของประเทศ </w:t>
      </w:r>
    </w:p>
    <w:p w:rsidR="00C06251" w:rsidRPr="00800C59" w:rsidRDefault="00C06251" w:rsidP="00C06251">
      <w:pPr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800C5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ข้อ </w:t>
      </w:r>
      <w:r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3. </w:t>
      </w:r>
      <w:r w:rsidRPr="00800C59">
        <w:rPr>
          <w:rFonts w:ascii="TH SarabunIT๙" w:hAnsi="TH SarabunIT๙" w:cs="TH SarabunIT๙"/>
          <w:b/>
          <w:bCs/>
          <w:sz w:val="32"/>
          <w:szCs w:val="32"/>
          <w:cs/>
        </w:rPr>
        <w:t>การพัฒนาและเสริมสร้างศักยภาพทรัพยากรมนุษย์</w:t>
      </w:r>
      <w:r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C06251" w:rsidRPr="00956779" w:rsidRDefault="00C06251" w:rsidP="00C06251">
      <w:pPr>
        <w:spacing w:after="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ตัวชี้วัด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56779">
        <w:rPr>
          <w:rFonts w:ascii="TH SarabunIT๙" w:hAnsi="TH SarabunIT๙" w:cs="TH SarabunIT๙"/>
          <w:sz w:val="32"/>
          <w:szCs w:val="32"/>
          <w:cs/>
        </w:rPr>
        <w:t xml:space="preserve"> (๑) การพัฒนาคุณภาพชีวิต สุขภาวะ และความเป็นอยู่ที่ดีของคนไทย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(๒) ผลสัมฤทธิ์ทางการศึกษาและการเรียนรู้ตลอดชีวิต 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(๓) การพัฒนาสังคมและครอบครัวไทย</w:t>
      </w:r>
    </w:p>
    <w:p w:rsidR="00C06251" w:rsidRPr="00800C59" w:rsidRDefault="00C06251" w:rsidP="00C06251">
      <w:pPr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800C5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ข้อ </w:t>
      </w:r>
      <w:r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4. </w:t>
      </w:r>
      <w:r w:rsidRPr="00800C5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การสร้างโอกาสและความเสมอภาคทางสังคม </w:t>
      </w:r>
    </w:p>
    <w:p w:rsidR="00C06251" w:rsidRPr="00956779" w:rsidRDefault="00C06251" w:rsidP="00C06251">
      <w:pPr>
        <w:spacing w:after="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ตัวชี้วัด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56779">
        <w:rPr>
          <w:rFonts w:ascii="TH SarabunIT๙" w:hAnsi="TH SarabunIT๙" w:cs="TH SarabunIT๙"/>
          <w:sz w:val="32"/>
          <w:szCs w:val="32"/>
          <w:cs/>
        </w:rPr>
        <w:t xml:space="preserve"> (๑) ความแตกต่างของรายได้และการเข้าถึงบริการภาครัฐระหว่างกลุ่มประชากร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(๒) ความก้าวหน้าของการพัฒนาคน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(๓) ความก้าวหน้าในการพัฒนาจังหวัดในการเป็นศูนย์กลางความเจริญทางเศรษฐกิจ สังคม และ</w:t>
      </w:r>
    </w:p>
    <w:p w:rsidR="00C06251" w:rsidRPr="00956779" w:rsidRDefault="00C06251" w:rsidP="00C06251">
      <w:pPr>
        <w:spacing w:after="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เทคโนโลยี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(๔) คุณภาพชีวิตของประชากรสูงอายุ</w:t>
      </w:r>
    </w:p>
    <w:p w:rsidR="00C06251" w:rsidRPr="00800C59" w:rsidRDefault="00C06251" w:rsidP="00C06251">
      <w:pPr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800C5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ข้อ </w:t>
      </w:r>
      <w:r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5. </w:t>
      </w:r>
      <w:r w:rsidRPr="00800C59">
        <w:rPr>
          <w:rFonts w:ascii="TH SarabunIT๙" w:hAnsi="TH SarabunIT๙" w:cs="TH SarabunIT๙"/>
          <w:b/>
          <w:bCs/>
          <w:sz w:val="32"/>
          <w:szCs w:val="32"/>
          <w:cs/>
        </w:rPr>
        <w:t>การสร้างการเติบโตบนคุณภาพชีวิตที่เป็นมิตรกับสิ่งแวดล้อม</w:t>
      </w:r>
      <w:r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C06251" w:rsidRPr="00956779" w:rsidRDefault="00C06251" w:rsidP="00C06251">
      <w:pPr>
        <w:spacing w:after="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ตัวชี้วัด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56779">
        <w:rPr>
          <w:rFonts w:ascii="TH SarabunIT๙" w:hAnsi="TH SarabunIT๙" w:cs="TH SarabunIT๙"/>
          <w:sz w:val="32"/>
          <w:szCs w:val="32"/>
          <w:cs/>
        </w:rPr>
        <w:t xml:space="preserve">(๑) พื้นที่สีเขียวที่เป็นมิตรกับสิ่งแวดล้อม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(๒) สภาพแวดล้อมและทรัพยากรธรรมชาติที่เสื่อมโทรมได้รับการฟื้นฟู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 xml:space="preserve">(๓) การเติบโตที่เป็นมิตรกับสิ่งแวดล้อม </w:t>
      </w:r>
    </w:p>
    <w:p w:rsidR="00C06251" w:rsidRPr="00956779" w:rsidRDefault="00C06251" w:rsidP="00C06251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(๔) ปริมาณก๊าซเรือนกระจก มูลค่าเศรษฐกิจฐานชีวภาพ</w:t>
      </w:r>
    </w:p>
    <w:p w:rsidR="00E405F4" w:rsidRDefault="00E405F4" w:rsidP="00C06251">
      <w:pPr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E405F4" w:rsidRDefault="00E405F4" w:rsidP="00C06251">
      <w:pPr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E405F4" w:rsidRDefault="00E405F4" w:rsidP="00C06251">
      <w:pPr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C06251" w:rsidRPr="00800C59" w:rsidRDefault="00C06251" w:rsidP="00C06251">
      <w:pPr>
        <w:spacing w:after="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800C5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ข้อ </w:t>
      </w:r>
      <w:r w:rsidRPr="00800C59">
        <w:rPr>
          <w:rFonts w:ascii="TH SarabunIT๙" w:hAnsi="TH SarabunIT๙" w:cs="TH SarabunIT๙"/>
          <w:b/>
          <w:bCs/>
          <w:sz w:val="32"/>
          <w:szCs w:val="32"/>
        </w:rPr>
        <w:t xml:space="preserve">6. </w:t>
      </w:r>
      <w:r w:rsidRPr="00800C59">
        <w:rPr>
          <w:rFonts w:ascii="TH SarabunIT๙" w:hAnsi="TH SarabunIT๙" w:cs="TH SarabunIT๙"/>
          <w:b/>
          <w:bCs/>
          <w:sz w:val="32"/>
          <w:szCs w:val="32"/>
          <w:cs/>
        </w:rPr>
        <w:t>การปรับสมดุลและพัฒนาระบบการบริหารจัดการภาครัฐ</w:t>
      </w:r>
    </w:p>
    <w:p w:rsidR="00C06251" w:rsidRPr="00956779" w:rsidRDefault="00C06251" w:rsidP="00C06251">
      <w:pPr>
        <w:tabs>
          <w:tab w:val="left" w:pos="1365"/>
        </w:tabs>
        <w:spacing w:after="0"/>
        <w:rPr>
          <w:rFonts w:ascii="TH SarabunIT๙" w:hAnsi="TH SarabunIT๙" w:cs="TH SarabunIT๙"/>
          <w:color w:val="000000"/>
          <w:sz w:val="32"/>
          <w:szCs w:val="32"/>
        </w:rPr>
      </w:pPr>
      <w:r w:rsidRPr="00956779">
        <w:rPr>
          <w:rFonts w:ascii="TH SarabunIT๙" w:hAnsi="TH SarabunIT๙" w:cs="TH SarabunIT๙"/>
          <w:color w:val="000000"/>
          <w:sz w:val="32"/>
          <w:szCs w:val="32"/>
          <w:cs/>
        </w:rPr>
        <w:t>ตัวชี้วัด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95677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(๑) ระดับความพึงพอใจของประชาชนต่อการให้บริการสาธารณะของภาครัฐ </w:t>
      </w:r>
    </w:p>
    <w:p w:rsidR="00C06251" w:rsidRPr="00956779" w:rsidRDefault="00C06251" w:rsidP="00C06251">
      <w:pPr>
        <w:tabs>
          <w:tab w:val="left" w:pos="1365"/>
        </w:tabs>
        <w:spacing w:after="0"/>
        <w:rPr>
          <w:rFonts w:ascii="TH SarabunIT๙" w:hAnsi="TH SarabunIT๙" w:cs="TH SarabunIT๙"/>
          <w:color w:val="000000"/>
          <w:sz w:val="32"/>
          <w:szCs w:val="32"/>
        </w:rPr>
      </w:pPr>
      <w:r w:rsidRPr="0095677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      (๒) ประสิทธิภาพของการบริการภาครัฐ </w:t>
      </w:r>
    </w:p>
    <w:p w:rsidR="00C06251" w:rsidRPr="00956779" w:rsidRDefault="00C06251" w:rsidP="00C06251">
      <w:pPr>
        <w:tabs>
          <w:tab w:val="left" w:pos="1365"/>
        </w:tabs>
        <w:spacing w:after="0"/>
        <w:rPr>
          <w:rFonts w:ascii="TH SarabunIT๙" w:hAnsi="TH SarabunIT๙" w:cs="TH SarabunIT๙"/>
          <w:color w:val="000000"/>
          <w:sz w:val="32"/>
          <w:szCs w:val="32"/>
        </w:rPr>
      </w:pPr>
      <w:r w:rsidRPr="0095677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      (๓) ระดับความโปร่งใสการทุจริต ประพฤติมิชอบและ </w:t>
      </w:r>
    </w:p>
    <w:p w:rsidR="00C06251" w:rsidRDefault="00C06251" w:rsidP="00C06251">
      <w:pPr>
        <w:tabs>
          <w:tab w:val="left" w:pos="1365"/>
        </w:tabs>
        <w:spacing w:after="0"/>
        <w:rPr>
          <w:rFonts w:ascii="TH SarabunIT๙" w:hAnsi="TH SarabunIT๙" w:cs="TH SarabunIT๙"/>
          <w:color w:val="000000"/>
          <w:sz w:val="32"/>
          <w:szCs w:val="32"/>
        </w:rPr>
      </w:pPr>
      <w:r w:rsidRPr="0095677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      (๔) ความเสมอภาคในกระบวนการยุติธรรม</w:t>
      </w:r>
    </w:p>
    <w:p w:rsidR="005B592E" w:rsidRDefault="005B592E" w:rsidP="00C06251">
      <w:pPr>
        <w:tabs>
          <w:tab w:val="left" w:pos="1365"/>
        </w:tabs>
        <w:spacing w:after="0"/>
        <w:rPr>
          <w:rFonts w:ascii="TH SarabunIT๙" w:hAnsi="TH SarabunIT๙" w:cs="TH SarabunIT๙"/>
          <w:color w:val="000000"/>
          <w:sz w:val="32"/>
          <w:szCs w:val="32"/>
        </w:rPr>
      </w:pPr>
    </w:p>
    <w:p w:rsidR="00343FF5" w:rsidRDefault="005B592E" w:rsidP="00343FF5">
      <w:pPr>
        <w:tabs>
          <w:tab w:val="left" w:pos="1365"/>
        </w:tabs>
        <w:spacing w:after="0"/>
        <w:jc w:val="center"/>
        <w:rPr>
          <w:rFonts w:ascii="TH SarabunIT๙" w:hAnsi="TH SarabunIT๙" w:cs="TH SarabunIT๙"/>
          <w:color w:val="000000"/>
          <w:sz w:val="32"/>
          <w:szCs w:val="32"/>
        </w:rPr>
      </w:pPr>
      <w:r w:rsidRPr="005B592E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 xml:space="preserve">นโยบายสำนักงานคณะกรรมการการศึกษาขั้นพื้นฐาน ปีงบประมาณ </w:t>
      </w:r>
      <w:r w:rsidRPr="005B592E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2564 </w:t>
      </w:r>
      <w:r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–</w:t>
      </w:r>
      <w:r w:rsidRPr="005B592E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๒๕๖</w:t>
      </w:r>
      <w:r w:rsidR="00755D36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๕</w:t>
      </w:r>
    </w:p>
    <w:p w:rsidR="00343FF5" w:rsidRDefault="00343FF5" w:rsidP="00343FF5">
      <w:pPr>
        <w:tabs>
          <w:tab w:val="left" w:pos="1365"/>
        </w:tabs>
        <w:spacing w:after="0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๑. </w:t>
      </w:r>
      <w:r w:rsidR="005B592E" w:rsidRPr="005B592E">
        <w:rPr>
          <w:rFonts w:ascii="TH SarabunIT๙" w:hAnsi="TH SarabunIT๙" w:cs="TH SarabunIT๙" w:hint="cs"/>
          <w:color w:val="000000"/>
          <w:sz w:val="32"/>
          <w:szCs w:val="32"/>
          <w:cs/>
        </w:rPr>
        <w:t>ด้านความปลอดภัย</w:t>
      </w:r>
    </w:p>
    <w:p w:rsidR="00343FF5" w:rsidRDefault="00343FF5" w:rsidP="00343FF5">
      <w:pPr>
        <w:tabs>
          <w:tab w:val="left" w:pos="1365"/>
        </w:tabs>
        <w:spacing w:after="0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๒. </w:t>
      </w:r>
      <w:r w:rsidR="005B592E" w:rsidRPr="005B592E">
        <w:rPr>
          <w:rFonts w:ascii="TH SarabunIT๙" w:hAnsi="TH SarabunIT๙" w:cs="TH SarabunIT๙" w:hint="cs"/>
          <w:color w:val="000000"/>
          <w:sz w:val="32"/>
          <w:szCs w:val="32"/>
          <w:cs/>
        </w:rPr>
        <w:t>ด้านโอกาส</w:t>
      </w:r>
    </w:p>
    <w:p w:rsidR="00343FF5" w:rsidRDefault="00343FF5" w:rsidP="00343FF5">
      <w:pPr>
        <w:tabs>
          <w:tab w:val="left" w:pos="1365"/>
        </w:tabs>
        <w:spacing w:after="0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๓. </w:t>
      </w:r>
      <w:r w:rsidR="005B592E" w:rsidRPr="005B592E">
        <w:rPr>
          <w:rFonts w:ascii="TH SarabunIT๙" w:hAnsi="TH SarabunIT๙" w:cs="TH SarabunIT๙" w:hint="cs"/>
          <w:color w:val="000000"/>
          <w:sz w:val="32"/>
          <w:szCs w:val="32"/>
          <w:cs/>
        </w:rPr>
        <w:t>ด้านคุณภาพ</w:t>
      </w:r>
    </w:p>
    <w:p w:rsidR="005B592E" w:rsidRPr="00343FF5" w:rsidRDefault="00343FF5" w:rsidP="00343FF5">
      <w:pPr>
        <w:tabs>
          <w:tab w:val="left" w:pos="1365"/>
        </w:tabs>
        <w:spacing w:after="0"/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๔. </w:t>
      </w:r>
      <w:r w:rsidR="005B592E" w:rsidRPr="005B592E">
        <w:rPr>
          <w:rFonts w:ascii="TH SarabunIT๙" w:hAnsi="TH SarabunIT๙" w:cs="TH SarabunIT๙" w:hint="cs"/>
          <w:color w:val="000000"/>
          <w:sz w:val="32"/>
          <w:szCs w:val="32"/>
          <w:cs/>
        </w:rPr>
        <w:t>ด้านประสิทธิภาพ</w:t>
      </w:r>
    </w:p>
    <w:p w:rsidR="00C06251" w:rsidRDefault="005E03E5" w:rsidP="001353F9">
      <w:pPr>
        <w:pStyle w:val="a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208280</wp:posOffset>
            </wp:positionH>
            <wp:positionV relativeFrom="paragraph">
              <wp:posOffset>-241935</wp:posOffset>
            </wp:positionV>
            <wp:extent cx="5605145" cy="8815705"/>
            <wp:effectExtent l="19050" t="0" r="0" b="0"/>
            <wp:wrapSquare wrapText="bothSides"/>
            <wp:docPr id="5" name="Picture 5" descr="C:\Users\ASUS\Pictures\img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Pictures\img02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90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8815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06251" w:rsidRDefault="005E03E5" w:rsidP="001353F9">
      <w:pPr>
        <w:pStyle w:val="a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lastRenderedPageBreak/>
        <w:drawing>
          <wp:inline distT="0" distB="0" distL="0" distR="0">
            <wp:extent cx="5694045" cy="7980045"/>
            <wp:effectExtent l="19050" t="0" r="1905" b="0"/>
            <wp:docPr id="6" name="Picture 6" descr="C:\Users\ASUS\Pictures\img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US\Pictures\img02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4045" cy="7980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3E5" w:rsidRDefault="005E03E5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C06251" w:rsidRDefault="00C06251" w:rsidP="00E405F4">
      <w:pPr>
        <w:pStyle w:val="a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56779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กลยุทธ์กลุ่มโรงเรียนพระราชดำริฯ</w:t>
      </w:r>
    </w:p>
    <w:p w:rsidR="004D045C" w:rsidRPr="002857CD" w:rsidRDefault="002857CD" w:rsidP="002857CD">
      <w:pPr>
        <w:pStyle w:val="a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ข้อ </w:t>
      </w:r>
      <w:r w:rsidR="004D045C" w:rsidRPr="002857CD">
        <w:rPr>
          <w:rFonts w:ascii="TH SarabunIT๙" w:hAnsi="TH SarabunIT๙" w:cs="TH SarabunIT๙"/>
          <w:sz w:val="32"/>
          <w:szCs w:val="32"/>
        </w:rPr>
        <w:t xml:space="preserve">1. </w:t>
      </w:r>
      <w:r w:rsidR="004D045C" w:rsidRPr="002857CD">
        <w:rPr>
          <w:rFonts w:ascii="TH SarabunIT๙" w:hAnsi="TH SarabunIT๙" w:cs="TH SarabunIT๙"/>
          <w:sz w:val="32"/>
          <w:szCs w:val="32"/>
          <w:cs/>
        </w:rPr>
        <w:t xml:space="preserve">ส่งเสริมการพัฒนาหลักสูตรสถานศึกษาที่เน้นผู้เรียน และบริบทพหุวัฒนธรรมเป็นสำคัญ </w:t>
      </w:r>
    </w:p>
    <w:p w:rsidR="004D045C" w:rsidRPr="002857CD" w:rsidRDefault="002857CD" w:rsidP="002857CD">
      <w:pPr>
        <w:pStyle w:val="a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ข้อ </w:t>
      </w:r>
      <w:r w:rsidR="004D045C" w:rsidRPr="002857CD">
        <w:rPr>
          <w:rFonts w:ascii="TH SarabunIT๙" w:hAnsi="TH SarabunIT๙" w:cs="TH SarabunIT๙"/>
          <w:sz w:val="32"/>
          <w:szCs w:val="32"/>
        </w:rPr>
        <w:t xml:space="preserve">2. </w:t>
      </w:r>
      <w:r w:rsidR="004D045C" w:rsidRPr="002857CD">
        <w:rPr>
          <w:rFonts w:ascii="TH SarabunIT๙" w:hAnsi="TH SarabunIT๙" w:cs="TH SarabunIT๙"/>
          <w:sz w:val="32"/>
          <w:szCs w:val="32"/>
          <w:cs/>
        </w:rPr>
        <w:t>ส่งเสริมการจัดการเรียนรู้เพื่อพัฒนาความเป็นพลเมืองด้วยวิธีการที่หลากหลายโดยบูรณาการเทคโนโลยี และภูมิปัญญาท้องถิ่น</w:t>
      </w:r>
    </w:p>
    <w:p w:rsidR="004D045C" w:rsidRPr="002857CD" w:rsidRDefault="002857CD" w:rsidP="002857CD">
      <w:pPr>
        <w:pStyle w:val="a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ข้อ </w:t>
      </w:r>
      <w:r w:rsidR="004D045C" w:rsidRPr="002857CD">
        <w:rPr>
          <w:rFonts w:ascii="TH SarabunIT๙" w:hAnsi="TH SarabunIT๙" w:cs="TH SarabunIT๙"/>
          <w:sz w:val="32"/>
          <w:szCs w:val="32"/>
        </w:rPr>
        <w:t xml:space="preserve">3. </w:t>
      </w:r>
      <w:r w:rsidR="004D045C" w:rsidRPr="002857CD">
        <w:rPr>
          <w:rFonts w:ascii="TH SarabunIT๙" w:hAnsi="TH SarabunIT๙" w:cs="TH SarabunIT๙"/>
          <w:sz w:val="32"/>
          <w:szCs w:val="32"/>
          <w:cs/>
        </w:rPr>
        <w:t>สร้างความร่วมมือกับภาคีเครือข่ายในการพัฒนาทักษะชีวิต และทักษะอาชีพของผู้เรียนตามหลักปรัชญาของเศรษฐกิจพอเพียง</w:t>
      </w:r>
    </w:p>
    <w:p w:rsidR="004D045C" w:rsidRPr="002857CD" w:rsidRDefault="002857CD" w:rsidP="002857CD">
      <w:pPr>
        <w:pStyle w:val="a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ข้อ </w:t>
      </w:r>
      <w:r w:rsidR="004D045C" w:rsidRPr="002857CD">
        <w:rPr>
          <w:rFonts w:ascii="TH SarabunIT๙" w:hAnsi="TH SarabunIT๙" w:cs="TH SarabunIT๙"/>
          <w:sz w:val="32"/>
          <w:szCs w:val="32"/>
        </w:rPr>
        <w:t xml:space="preserve">4. </w:t>
      </w:r>
      <w:r w:rsidR="004D045C" w:rsidRPr="002857CD">
        <w:rPr>
          <w:rFonts w:ascii="TH SarabunIT๙" w:hAnsi="TH SarabunIT๙" w:cs="TH SarabunIT๙"/>
          <w:sz w:val="32"/>
          <w:szCs w:val="32"/>
          <w:cs/>
        </w:rPr>
        <w:t xml:space="preserve">ส่งเสริมทักษะการคิด และทักษะด้านเทคโนโลยี ของผู้เรียนให้รู้เท่าทันการเปลี่ยนแปลง  </w:t>
      </w:r>
    </w:p>
    <w:p w:rsidR="004D045C" w:rsidRPr="002857CD" w:rsidRDefault="002857CD" w:rsidP="002857CD">
      <w:pPr>
        <w:pStyle w:val="a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ข้อ </w:t>
      </w:r>
      <w:r w:rsidR="004D045C" w:rsidRPr="002857CD">
        <w:rPr>
          <w:rFonts w:ascii="TH SarabunIT๙" w:hAnsi="TH SarabunIT๙" w:cs="TH SarabunIT๙"/>
          <w:sz w:val="32"/>
          <w:szCs w:val="32"/>
        </w:rPr>
        <w:t xml:space="preserve">5. </w:t>
      </w:r>
      <w:r w:rsidR="004D045C" w:rsidRPr="002857CD">
        <w:rPr>
          <w:rFonts w:ascii="TH SarabunIT๙" w:hAnsi="TH SarabunIT๙" w:cs="TH SarabunIT๙"/>
          <w:sz w:val="32"/>
          <w:szCs w:val="32"/>
          <w:cs/>
        </w:rPr>
        <w:t>ยกระดับระบบดูแลช่วยเหลือ แนะแนว กิจกรรมส่งเสริมสุขอนามัย และกิจกรรมส่งเสริมคุณลักษณะอันพึงประสงค์เพื่อให้ผู้เรียนดำรงชีวิตอย่างมีความสุข</w:t>
      </w:r>
    </w:p>
    <w:p w:rsidR="004D045C" w:rsidRPr="002857CD" w:rsidRDefault="002857CD" w:rsidP="002857CD">
      <w:pPr>
        <w:pStyle w:val="a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ข้อ </w:t>
      </w:r>
      <w:r w:rsidR="004D045C" w:rsidRPr="002857CD">
        <w:rPr>
          <w:rFonts w:ascii="TH SarabunIT๙" w:hAnsi="TH SarabunIT๙" w:cs="TH SarabunIT๙"/>
          <w:sz w:val="32"/>
          <w:szCs w:val="32"/>
        </w:rPr>
        <w:t xml:space="preserve">6. </w:t>
      </w:r>
      <w:r w:rsidR="004D045C" w:rsidRPr="002857CD">
        <w:rPr>
          <w:rFonts w:ascii="TH SarabunIT๙" w:hAnsi="TH SarabunIT๙" w:cs="TH SarabunIT๙"/>
          <w:sz w:val="32"/>
          <w:szCs w:val="32"/>
          <w:cs/>
        </w:rPr>
        <w:t>พัฒนาสื่อ งานวิจัย และนวัตกรรม เพื่อสนับสนุนการจัดการเรียนรู้ที่เน้นความเป็นพลเมืองดี</w:t>
      </w:r>
    </w:p>
    <w:p w:rsidR="002857CD" w:rsidRPr="002857CD" w:rsidRDefault="002857CD" w:rsidP="002857CD">
      <w:pPr>
        <w:pStyle w:val="a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ข้อ </w:t>
      </w:r>
      <w:r w:rsidRPr="002857CD">
        <w:rPr>
          <w:rFonts w:ascii="TH SarabunIT๙" w:hAnsi="TH SarabunIT๙" w:cs="TH SarabunIT๙"/>
          <w:sz w:val="32"/>
          <w:szCs w:val="32"/>
        </w:rPr>
        <w:t xml:space="preserve">7. </w:t>
      </w:r>
      <w:r w:rsidRPr="002857CD">
        <w:rPr>
          <w:rFonts w:ascii="TH SarabunIT๙" w:hAnsi="TH SarabunIT๙" w:cs="TH SarabunIT๙"/>
          <w:sz w:val="32"/>
          <w:szCs w:val="32"/>
          <w:cs/>
        </w:rPr>
        <w:t>พัฒนาระบบการบริหารจัดการข้อมูลสารสนเทศ และการจัดการคุณภาพ ของสถานศึกษาโดยเน้นการมีส่วนร่วมทุกภาคส่วน</w:t>
      </w:r>
      <w:bookmarkStart w:id="0" w:name="_Hlk105328261"/>
    </w:p>
    <w:bookmarkEnd w:id="0"/>
    <w:p w:rsidR="002857CD" w:rsidRPr="002857CD" w:rsidRDefault="002857CD" w:rsidP="002857CD">
      <w:pPr>
        <w:pStyle w:val="a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ข้อ </w:t>
      </w:r>
      <w:r w:rsidRPr="002857CD">
        <w:rPr>
          <w:rFonts w:ascii="TH SarabunIT๙" w:hAnsi="TH SarabunIT๙" w:cs="TH SarabunIT๙"/>
          <w:sz w:val="32"/>
          <w:szCs w:val="32"/>
        </w:rPr>
        <w:t xml:space="preserve">8. </w:t>
      </w:r>
      <w:r w:rsidRPr="002857CD">
        <w:rPr>
          <w:rFonts w:ascii="TH SarabunIT๙" w:hAnsi="TH SarabunIT๙" w:cs="TH SarabunIT๙"/>
          <w:sz w:val="32"/>
          <w:szCs w:val="32"/>
          <w:cs/>
        </w:rPr>
        <w:t>พัฒนาการบริการวิชาการ และศูนย์การเรียนรู้ชุมชนของสถานศึกษา เพื่อสนับสนุนการเรียนรู้ตลอดชีวิต</w:t>
      </w:r>
    </w:p>
    <w:p w:rsidR="004D045C" w:rsidRPr="002857CD" w:rsidRDefault="002857CD" w:rsidP="002857CD">
      <w:pPr>
        <w:pStyle w:val="a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ข้อ </w:t>
      </w:r>
      <w:r w:rsidRPr="002857CD">
        <w:rPr>
          <w:rFonts w:ascii="TH SarabunIT๙" w:hAnsi="TH SarabunIT๙" w:cs="TH SarabunIT๙"/>
          <w:sz w:val="32"/>
          <w:szCs w:val="32"/>
        </w:rPr>
        <w:t xml:space="preserve">9. </w:t>
      </w:r>
      <w:r w:rsidRPr="002857CD">
        <w:rPr>
          <w:rFonts w:ascii="TH SarabunIT๙" w:hAnsi="TH SarabunIT๙" w:cs="TH SarabunIT๙"/>
          <w:sz w:val="32"/>
          <w:szCs w:val="32"/>
          <w:cs/>
        </w:rPr>
        <w:t>พัฒนาระบบการนิเทศ ติดตามการปฏิบัติงานของครู และบุคลากรทางการศึกษาให้ครอบคลุมขอบข่ายงาน</w:t>
      </w:r>
    </w:p>
    <w:p w:rsidR="002857CD" w:rsidRPr="002857CD" w:rsidRDefault="002857CD" w:rsidP="002857CD">
      <w:pPr>
        <w:pStyle w:val="a6"/>
        <w:rPr>
          <w:rFonts w:ascii="TH SarabunIT๙" w:hAnsi="TH SarabunIT๙" w:cs="TH SarabunIT๙"/>
          <w:sz w:val="32"/>
          <w:szCs w:val="32"/>
        </w:rPr>
      </w:pPr>
      <w:bookmarkStart w:id="1" w:name="_Hlk105331912"/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ข้อ </w:t>
      </w:r>
      <w:r w:rsidRPr="002857CD">
        <w:rPr>
          <w:rFonts w:ascii="TH SarabunIT๙" w:hAnsi="TH SarabunIT๙" w:cs="TH SarabunIT๙"/>
          <w:sz w:val="32"/>
          <w:szCs w:val="32"/>
        </w:rPr>
        <w:t xml:space="preserve">10. </w:t>
      </w:r>
      <w:r w:rsidRPr="002857CD">
        <w:rPr>
          <w:rFonts w:ascii="TH SarabunIT๙" w:hAnsi="TH SarabunIT๙" w:cs="TH SarabunIT๙"/>
          <w:sz w:val="32"/>
          <w:szCs w:val="32"/>
          <w:cs/>
        </w:rPr>
        <w:t>ยกระดับการพัฒนาสมรรถนะครู และบุคลากรทางการศึกษา โดยใช้กระบวนการชุมชนการเรียนรู้ทางวิชาชีพ และเทคโนโลยีดิจิทัล</w:t>
      </w:r>
      <w:bookmarkStart w:id="2" w:name="_Hlk105329345"/>
      <w:r w:rsidRPr="002857CD">
        <w:rPr>
          <w:rFonts w:ascii="TH SarabunIT๙" w:hAnsi="TH SarabunIT๙" w:cs="TH SarabunIT๙"/>
          <w:sz w:val="32"/>
          <w:szCs w:val="32"/>
          <w:cs/>
        </w:rPr>
        <w:t>เป็นฐาน</w:t>
      </w:r>
    </w:p>
    <w:p w:rsidR="002857CD" w:rsidRPr="002857CD" w:rsidRDefault="002857CD" w:rsidP="002857CD">
      <w:pPr>
        <w:pStyle w:val="a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ข้อ </w:t>
      </w:r>
      <w:r w:rsidRPr="002857CD">
        <w:rPr>
          <w:rFonts w:ascii="TH SarabunIT๙" w:hAnsi="TH SarabunIT๙" w:cs="TH SarabunIT๙"/>
          <w:sz w:val="32"/>
          <w:szCs w:val="32"/>
        </w:rPr>
        <w:t xml:space="preserve">11. </w:t>
      </w:r>
      <w:r w:rsidRPr="002857CD">
        <w:rPr>
          <w:rFonts w:ascii="TH SarabunIT๙" w:hAnsi="TH SarabunIT๙" w:cs="TH SarabunIT๙"/>
          <w:sz w:val="32"/>
          <w:szCs w:val="32"/>
          <w:cs/>
        </w:rPr>
        <w:t>ระดมทรัพยากรทางการศึกษาจากภาคีเครือข่าย และบริหารจัดการโดยเน้นหลักธรรมมาภิบาล</w:t>
      </w:r>
    </w:p>
    <w:p w:rsidR="002857CD" w:rsidRPr="002857CD" w:rsidRDefault="002857CD" w:rsidP="002857CD">
      <w:pPr>
        <w:pStyle w:val="a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ข้อ </w:t>
      </w:r>
      <w:r w:rsidRPr="002857CD">
        <w:rPr>
          <w:rFonts w:ascii="TH SarabunIT๙" w:hAnsi="TH SarabunIT๙" w:cs="TH SarabunIT๙"/>
          <w:sz w:val="32"/>
          <w:szCs w:val="32"/>
        </w:rPr>
        <w:t xml:space="preserve">12. </w:t>
      </w:r>
      <w:r w:rsidRPr="002857CD">
        <w:rPr>
          <w:rFonts w:ascii="TH SarabunIT๙" w:hAnsi="TH SarabunIT๙" w:cs="TH SarabunIT๙"/>
          <w:sz w:val="32"/>
          <w:szCs w:val="32"/>
          <w:cs/>
        </w:rPr>
        <w:t>เสริมสร้างขวัญกำลังใจและจรรยาบรรณวิชาชีพแก่ผู้บริหาร ครูและบุคลากรทางการศึกษาเพื่อสร้างวัฒนธรรมโรงเรียนที่</w:t>
      </w:r>
      <w:bookmarkEnd w:id="2"/>
      <w:r w:rsidRPr="002857CD">
        <w:rPr>
          <w:rFonts w:ascii="TH SarabunIT๙" w:hAnsi="TH SarabunIT๙" w:cs="TH SarabunIT๙"/>
          <w:sz w:val="32"/>
          <w:szCs w:val="32"/>
          <w:cs/>
        </w:rPr>
        <w:t>ดี</w:t>
      </w:r>
      <w:bookmarkEnd w:id="1"/>
    </w:p>
    <w:p w:rsidR="00C06251" w:rsidRPr="002857CD" w:rsidRDefault="00C06251" w:rsidP="002857CD">
      <w:pPr>
        <w:pStyle w:val="a6"/>
        <w:rPr>
          <w:rFonts w:ascii="TH SarabunIT๙" w:hAnsi="TH SarabunIT๙" w:cs="TH SarabunIT๙"/>
          <w:sz w:val="32"/>
          <w:szCs w:val="32"/>
        </w:rPr>
      </w:pPr>
      <w:r w:rsidRPr="002857CD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B77E63" w:rsidRPr="008B7199" w:rsidRDefault="000F5697" w:rsidP="004D045C">
      <w:pPr>
        <w:pStyle w:val="a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B7199">
        <w:rPr>
          <w:rFonts w:ascii="TH SarabunIT๙" w:hAnsi="TH SarabunIT๙" w:cs="TH SarabunIT๙"/>
          <w:b/>
          <w:bCs/>
          <w:sz w:val="32"/>
          <w:szCs w:val="32"/>
          <w:cs/>
        </w:rPr>
        <w:t>แผน</w:t>
      </w:r>
      <w:r w:rsidRPr="008B7199">
        <w:rPr>
          <w:rFonts w:ascii="TH SarabunIT๙" w:hAnsi="TH SarabunIT๙" w:cs="TH SarabunIT๙" w:hint="cs"/>
          <w:b/>
          <w:bCs/>
          <w:sz w:val="32"/>
          <w:szCs w:val="32"/>
          <w:cs/>
        </w:rPr>
        <w:t>ปฏิบัติ</w:t>
      </w:r>
      <w:r w:rsidR="00B77E63" w:rsidRPr="008B7199">
        <w:rPr>
          <w:rFonts w:ascii="TH SarabunIT๙" w:hAnsi="TH SarabunIT๙" w:cs="TH SarabunIT๙" w:hint="cs"/>
          <w:b/>
          <w:bCs/>
          <w:sz w:val="32"/>
          <w:szCs w:val="32"/>
          <w:cs/>
        </w:rPr>
        <w:t>ราช</w:t>
      </w:r>
      <w:r w:rsidRPr="008B7199">
        <w:rPr>
          <w:rFonts w:ascii="TH SarabunIT๙" w:hAnsi="TH SarabunIT๙" w:cs="TH SarabunIT๙" w:hint="cs"/>
          <w:b/>
          <w:bCs/>
          <w:sz w:val="32"/>
          <w:szCs w:val="32"/>
          <w:cs/>
        </w:rPr>
        <w:t>การประจำปีงบประมาณ พ.ศ.๒๕๖๕</w:t>
      </w:r>
      <w:r w:rsidRPr="008B719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สำนักงานเขตพื้นที่การศึกษาประถมศึกษา</w:t>
      </w:r>
    </w:p>
    <w:p w:rsidR="00C06251" w:rsidRPr="008B7199" w:rsidRDefault="000F5697" w:rsidP="004D045C">
      <w:pPr>
        <w:pStyle w:val="a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B7199">
        <w:rPr>
          <w:rFonts w:ascii="TH SarabunIT๙" w:hAnsi="TH SarabunIT๙" w:cs="TH SarabunIT๙"/>
          <w:b/>
          <w:bCs/>
          <w:sz w:val="32"/>
          <w:szCs w:val="32"/>
          <w:cs/>
        </w:rPr>
        <w:t>แม่ฮ่องสอน เขต</w:t>
      </w:r>
      <w:r w:rsidR="00B77E63" w:rsidRPr="008B7199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4D045C" w:rsidRPr="008B7199">
        <w:rPr>
          <w:rFonts w:ascii="TH SarabunIT๙" w:hAnsi="TH SarabunIT๙" w:cs="TH SarabunIT๙"/>
          <w:b/>
          <w:bCs/>
          <w:sz w:val="32"/>
          <w:szCs w:val="32"/>
          <w:cs/>
        </w:rPr>
        <w:t>2</w:t>
      </w:r>
    </w:p>
    <w:p w:rsidR="002857CD" w:rsidRPr="008B7199" w:rsidRDefault="004D045C" w:rsidP="001353F9">
      <w:pPr>
        <w:pStyle w:val="a6"/>
        <w:rPr>
          <w:rFonts w:ascii="TH SarabunIT๙" w:hAnsi="TH SarabunIT๙" w:cs="TH SarabunIT๙"/>
          <w:sz w:val="32"/>
          <w:szCs w:val="32"/>
        </w:rPr>
      </w:pPr>
      <w:r w:rsidRPr="008B7199">
        <w:rPr>
          <w:rFonts w:ascii="TH SarabunIT๙" w:hAnsi="TH SarabunIT๙" w:cs="TH SarabunIT๙" w:hint="cs"/>
          <w:sz w:val="32"/>
          <w:szCs w:val="32"/>
          <w:cs/>
        </w:rPr>
        <w:tab/>
      </w:r>
      <w:r w:rsidRPr="008B7199">
        <w:rPr>
          <w:rFonts w:ascii="TH SarabunIT๙" w:hAnsi="TH SarabunIT๙" w:cs="TH SarabunIT๙"/>
          <w:sz w:val="32"/>
          <w:szCs w:val="32"/>
          <w:cs/>
        </w:rPr>
        <w:t>สำนักงานเขตพื้นที่การศึกษา</w:t>
      </w:r>
      <w:r w:rsidR="002857CD" w:rsidRPr="008B7199">
        <w:rPr>
          <w:rFonts w:ascii="TH SarabunIT๙" w:hAnsi="TH SarabunIT๙" w:cs="TH SarabunIT๙"/>
          <w:sz w:val="32"/>
          <w:szCs w:val="32"/>
          <w:cs/>
        </w:rPr>
        <w:t>ประถมศึกษ</w:t>
      </w:r>
      <w:r w:rsidR="002857CD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8B7199">
        <w:rPr>
          <w:rFonts w:ascii="TH SarabunIT๙" w:hAnsi="TH SarabunIT๙" w:cs="TH SarabunIT๙"/>
          <w:sz w:val="32"/>
          <w:szCs w:val="32"/>
          <w:cs/>
        </w:rPr>
        <w:t xml:space="preserve">แม่ฮ่องสอน เขต </w:t>
      </w:r>
      <w:r w:rsidRPr="008B7199">
        <w:rPr>
          <w:rFonts w:ascii="TH SarabunIT๙" w:hAnsi="TH SarabunIT๙" w:cs="TH SarabunIT๙"/>
          <w:sz w:val="32"/>
          <w:szCs w:val="32"/>
        </w:rPr>
        <w:t xml:space="preserve">2 </w:t>
      </w:r>
      <w:r w:rsidR="002857CD" w:rsidRPr="008B7199">
        <w:rPr>
          <w:rFonts w:ascii="TH SarabunIT๙" w:hAnsi="TH SarabunIT๙" w:cs="TH SarabunIT๙"/>
          <w:sz w:val="32"/>
          <w:szCs w:val="32"/>
          <w:cs/>
        </w:rPr>
        <w:t>ได้ร่วมกันก</w:t>
      </w:r>
      <w:r w:rsidR="002857CD" w:rsidRPr="008B7199">
        <w:rPr>
          <w:rFonts w:ascii="TH SarabunIT๙" w:hAnsi="TH SarabunIT๙" w:cs="TH SarabunIT๙" w:hint="cs"/>
          <w:sz w:val="32"/>
          <w:szCs w:val="32"/>
          <w:cs/>
        </w:rPr>
        <w:t>ำ</w:t>
      </w:r>
      <w:r w:rsidR="002857CD" w:rsidRPr="008B7199">
        <w:rPr>
          <w:rFonts w:ascii="TH SarabunIT๙" w:hAnsi="TH SarabunIT๙" w:cs="TH SarabunIT๙"/>
          <w:sz w:val="32"/>
          <w:szCs w:val="32"/>
          <w:cs/>
        </w:rPr>
        <w:t>หนดทิศท</w:t>
      </w:r>
      <w:r w:rsidR="002857CD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2857CD" w:rsidRPr="008B7199">
        <w:rPr>
          <w:rFonts w:ascii="TH SarabunIT๙" w:hAnsi="TH SarabunIT๙" w:cs="TH SarabunIT๙"/>
          <w:sz w:val="32"/>
          <w:szCs w:val="32"/>
          <w:cs/>
        </w:rPr>
        <w:t>งก</w:t>
      </w:r>
      <w:r w:rsidR="002857CD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2857CD" w:rsidRPr="008B7199">
        <w:rPr>
          <w:rFonts w:ascii="TH SarabunIT๙" w:hAnsi="TH SarabunIT๙" w:cs="TH SarabunIT๙"/>
          <w:sz w:val="32"/>
          <w:szCs w:val="32"/>
          <w:cs/>
        </w:rPr>
        <w:t>รพัฒน</w:t>
      </w:r>
      <w:r w:rsidR="002857CD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2857CD" w:rsidRPr="008B7199">
        <w:rPr>
          <w:rFonts w:ascii="TH SarabunIT๙" w:hAnsi="TH SarabunIT๙" w:cs="TH SarabunIT๙"/>
          <w:sz w:val="32"/>
          <w:szCs w:val="32"/>
          <w:cs/>
        </w:rPr>
        <w:t>ก</w:t>
      </w:r>
      <w:r w:rsidR="002857CD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2857CD" w:rsidRPr="008B7199">
        <w:rPr>
          <w:rFonts w:ascii="TH SarabunIT๙" w:hAnsi="TH SarabunIT๙" w:cs="TH SarabunIT๙"/>
          <w:sz w:val="32"/>
          <w:szCs w:val="32"/>
          <w:cs/>
        </w:rPr>
        <w:t>รศึกษ</w:t>
      </w:r>
      <w:r w:rsidR="002857CD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8B7199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ประจำปีงบประมาณ พ.ศ.๒๕๖๕</w:t>
      </w:r>
      <w:r w:rsidR="00B77E63" w:rsidRPr="008B719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2857CD" w:rsidRPr="008B7199">
        <w:rPr>
          <w:rFonts w:ascii="TH SarabunIT๙" w:hAnsi="TH SarabunIT๙" w:cs="TH SarabunIT๙"/>
          <w:sz w:val="32"/>
          <w:szCs w:val="32"/>
          <w:cs/>
        </w:rPr>
        <w:t>จ</w:t>
      </w:r>
      <w:r w:rsidR="002857CD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2857CD" w:rsidRPr="008B7199">
        <w:rPr>
          <w:rFonts w:ascii="TH SarabunIT๙" w:hAnsi="TH SarabunIT๙" w:cs="TH SarabunIT๙"/>
          <w:sz w:val="32"/>
          <w:szCs w:val="32"/>
          <w:cs/>
        </w:rPr>
        <w:t>กผลก</w:t>
      </w:r>
      <w:r w:rsidR="002857CD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2857CD" w:rsidRPr="008B7199">
        <w:rPr>
          <w:rFonts w:ascii="TH SarabunIT๙" w:hAnsi="TH SarabunIT๙" w:cs="TH SarabunIT๙"/>
          <w:sz w:val="32"/>
          <w:szCs w:val="32"/>
          <w:cs/>
        </w:rPr>
        <w:t>รวิเคร</w:t>
      </w:r>
      <w:r w:rsidR="002857CD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705FA1" w:rsidRPr="008B7199">
        <w:rPr>
          <w:rFonts w:ascii="TH SarabunIT๙" w:hAnsi="TH SarabunIT๙" w:cs="TH SarabunIT๙"/>
          <w:sz w:val="32"/>
          <w:szCs w:val="32"/>
          <w:cs/>
        </w:rPr>
        <w:t>ะห์</w:t>
      </w:r>
      <w:r w:rsidRPr="008B7199">
        <w:rPr>
          <w:rFonts w:ascii="TH SarabunIT๙" w:hAnsi="TH SarabunIT๙" w:cs="TH SarabunIT๙"/>
          <w:sz w:val="32"/>
          <w:szCs w:val="32"/>
          <w:cs/>
        </w:rPr>
        <w:t xml:space="preserve"> ดังนี้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2857CD" w:rsidRPr="008B7199" w:rsidRDefault="004D045C" w:rsidP="001353F9">
      <w:pPr>
        <w:pStyle w:val="a6"/>
        <w:rPr>
          <w:rFonts w:ascii="TH SarabunIT๙" w:hAnsi="TH SarabunIT๙" w:cs="TH SarabunIT๙"/>
          <w:b/>
          <w:bCs/>
          <w:sz w:val="32"/>
          <w:szCs w:val="32"/>
        </w:rPr>
      </w:pPr>
      <w:r w:rsidRPr="008B7199">
        <w:rPr>
          <w:rFonts w:ascii="TH SarabunIT๙" w:hAnsi="TH SarabunIT๙" w:cs="TH SarabunIT๙"/>
          <w:b/>
          <w:bCs/>
          <w:sz w:val="32"/>
          <w:szCs w:val="32"/>
          <w:cs/>
        </w:rPr>
        <w:t>วิสัยทัศน์</w:t>
      </w:r>
      <w:r w:rsidRPr="008B719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2857CD" w:rsidRPr="008B7199" w:rsidRDefault="002857CD" w:rsidP="001353F9">
      <w:pPr>
        <w:pStyle w:val="a6"/>
        <w:rPr>
          <w:rFonts w:ascii="TH SarabunIT๙" w:hAnsi="TH SarabunIT๙" w:cs="TH SarabunIT๙"/>
          <w:sz w:val="32"/>
          <w:szCs w:val="32"/>
          <w:cs/>
        </w:rPr>
      </w:pPr>
      <w:r w:rsidRPr="008B7199">
        <w:rPr>
          <w:rFonts w:ascii="TH SarabunIT๙" w:hAnsi="TH SarabunIT๙" w:cs="TH SarabunIT๙"/>
          <w:sz w:val="32"/>
          <w:szCs w:val="32"/>
        </w:rPr>
        <w:tab/>
      </w:r>
      <w:r w:rsidRPr="008B7199">
        <w:rPr>
          <w:rFonts w:ascii="TH SarabunIT๙" w:hAnsi="TH SarabunIT๙" w:cs="TH SarabunIT๙"/>
          <w:sz w:val="32"/>
          <w:szCs w:val="32"/>
          <w:cs/>
        </w:rPr>
        <w:t>สร้างคุณภาพนักเรียนตา</w:t>
      </w:r>
      <w:r w:rsidR="004D045C" w:rsidRPr="008B7199">
        <w:rPr>
          <w:rFonts w:ascii="TH SarabunIT๙" w:hAnsi="TH SarabunIT๙" w:cs="TH SarabunIT๙"/>
          <w:sz w:val="32"/>
          <w:szCs w:val="32"/>
          <w:cs/>
        </w:rPr>
        <w:t xml:space="preserve">มทักษะศตวรรษที่ </w:t>
      </w:r>
      <w:r w:rsidR="004D045C" w:rsidRPr="008B7199">
        <w:rPr>
          <w:rFonts w:ascii="TH SarabunIT๙" w:hAnsi="TH SarabunIT๙" w:cs="TH SarabunIT๙"/>
          <w:sz w:val="32"/>
          <w:szCs w:val="32"/>
        </w:rPr>
        <w:t xml:space="preserve">21 </w:t>
      </w:r>
      <w:r w:rsidRPr="008B7199">
        <w:rPr>
          <w:rFonts w:ascii="TH SarabunIT๙" w:hAnsi="TH SarabunIT๙" w:cs="TH SarabunIT๙"/>
          <w:sz w:val="32"/>
          <w:szCs w:val="32"/>
          <w:cs/>
        </w:rPr>
        <w:t>อย่า</w:t>
      </w:r>
      <w:r w:rsidR="004D045C" w:rsidRPr="008B7199">
        <w:rPr>
          <w:rFonts w:ascii="TH SarabunIT๙" w:hAnsi="TH SarabunIT๙" w:cs="TH SarabunIT๙"/>
          <w:sz w:val="32"/>
          <w:szCs w:val="32"/>
          <w:cs/>
        </w:rPr>
        <w:t>งยั่งยืน</w:t>
      </w:r>
      <w:r w:rsidR="004D045C" w:rsidRPr="008B719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2857CD" w:rsidRPr="008B7199" w:rsidRDefault="004D045C" w:rsidP="001353F9">
      <w:pPr>
        <w:pStyle w:val="a6"/>
        <w:rPr>
          <w:rFonts w:ascii="TH SarabunIT๙" w:hAnsi="TH SarabunIT๙" w:cs="TH SarabunIT๙"/>
          <w:sz w:val="32"/>
          <w:szCs w:val="32"/>
        </w:rPr>
      </w:pPr>
      <w:r w:rsidRPr="008B7199">
        <w:rPr>
          <w:rFonts w:ascii="TH SarabunIT๙" w:hAnsi="TH SarabunIT๙" w:cs="TH SarabunIT๙"/>
          <w:b/>
          <w:bCs/>
          <w:sz w:val="32"/>
          <w:szCs w:val="32"/>
          <w:cs/>
        </w:rPr>
        <w:t>พันธกิจ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0F5697" w:rsidRPr="008B7199" w:rsidRDefault="002857CD" w:rsidP="000F5697">
      <w:pPr>
        <w:pStyle w:val="a6"/>
        <w:rPr>
          <w:rFonts w:ascii="TH SarabunIT๙" w:hAnsi="TH SarabunIT๙" w:cs="TH SarabunIT๙"/>
          <w:sz w:val="32"/>
          <w:szCs w:val="32"/>
        </w:rPr>
      </w:pPr>
      <w:r w:rsidRPr="008B7199">
        <w:rPr>
          <w:rFonts w:ascii="TH SarabunIT๙" w:hAnsi="TH SarabunIT๙" w:cs="TH SarabunIT๙"/>
          <w:sz w:val="32"/>
          <w:szCs w:val="32"/>
        </w:rPr>
        <w:tab/>
      </w:r>
      <w:r w:rsidR="000F5697" w:rsidRPr="008B7199">
        <w:rPr>
          <w:rFonts w:ascii="TH SarabunIT๙" w:hAnsi="TH SarabunIT๙" w:cs="TH SarabunIT๙"/>
          <w:sz w:val="32"/>
          <w:szCs w:val="32"/>
        </w:rPr>
        <w:t xml:space="preserve">1. </w:t>
      </w:r>
      <w:r w:rsidR="000F5697" w:rsidRPr="008B7199">
        <w:rPr>
          <w:rFonts w:ascii="TH SarabunIT๙" w:hAnsi="TH SarabunIT๙" w:cs="TH SarabunIT๙"/>
          <w:sz w:val="32"/>
          <w:szCs w:val="32"/>
          <w:cs/>
        </w:rPr>
        <w:t>จัดการศึกษาเพื่อเสริมสร้างความมั่นคงของสถาบันหลักของชาติ และการปกครองในระบอบ</w:t>
      </w:r>
      <w:r w:rsidR="000F5697" w:rsidRPr="008B7199">
        <w:rPr>
          <w:rFonts w:ascii="TH SarabunIT๙" w:hAnsi="TH SarabunIT๙" w:cs="TH SarabunIT๙"/>
          <w:sz w:val="32"/>
          <w:szCs w:val="32"/>
        </w:rPr>
        <w:t xml:space="preserve"> </w:t>
      </w:r>
      <w:r w:rsidR="000F5697" w:rsidRPr="008B7199">
        <w:rPr>
          <w:rFonts w:ascii="TH SarabunIT๙" w:hAnsi="TH SarabunIT๙" w:cs="TH SarabunIT๙"/>
          <w:sz w:val="32"/>
          <w:szCs w:val="32"/>
          <w:cs/>
        </w:rPr>
        <w:t>ประชาธิปไตย อันมีพระมหากษัตริย์ทรงเป็นประมุข</w:t>
      </w:r>
      <w:r w:rsidR="000F5697" w:rsidRPr="008B719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0F5697" w:rsidRPr="008B7199" w:rsidRDefault="000F5697" w:rsidP="000F5697">
      <w:pPr>
        <w:pStyle w:val="a6"/>
        <w:rPr>
          <w:rFonts w:ascii="TH SarabunIT๙" w:hAnsi="TH SarabunIT๙" w:cs="TH SarabunIT๙"/>
          <w:sz w:val="32"/>
          <w:szCs w:val="32"/>
        </w:rPr>
      </w:pPr>
      <w:r w:rsidRPr="008B7199">
        <w:rPr>
          <w:rFonts w:ascii="TH SarabunIT๙" w:hAnsi="TH SarabunIT๙" w:cs="TH SarabunIT๙"/>
          <w:sz w:val="32"/>
          <w:szCs w:val="32"/>
        </w:rPr>
        <w:tab/>
        <w:t xml:space="preserve">2. </w:t>
      </w:r>
      <w:r w:rsidRPr="008B7199">
        <w:rPr>
          <w:rFonts w:ascii="TH SarabunIT๙" w:hAnsi="TH SarabunIT๙" w:cs="TH SarabunIT๙"/>
          <w:sz w:val="32"/>
          <w:szCs w:val="32"/>
          <w:cs/>
        </w:rPr>
        <w:t>จัดการศึกษาให้ผู้เรียน ครู และบุคลากรทางการศึกษา และสถานศึกษา ได้รับความปลอดภัย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  <w:r w:rsidRPr="008B7199">
        <w:rPr>
          <w:rFonts w:ascii="TH SarabunIT๙" w:hAnsi="TH SarabunIT๙" w:cs="TH SarabunIT๙"/>
          <w:sz w:val="32"/>
          <w:szCs w:val="32"/>
          <w:cs/>
        </w:rPr>
        <w:t>จากภัยพิบัติ ภัยคุกคามทุกรูปแบบ เพื่อรองรับวิถีชีวิตใหม่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0F5697" w:rsidRPr="008B7199" w:rsidRDefault="000F5697" w:rsidP="000F5697">
      <w:pPr>
        <w:pStyle w:val="a6"/>
        <w:rPr>
          <w:rFonts w:ascii="TH SarabunIT๙" w:hAnsi="TH SarabunIT๙" w:cs="TH SarabunIT๙"/>
          <w:sz w:val="32"/>
          <w:szCs w:val="32"/>
        </w:rPr>
      </w:pPr>
      <w:r w:rsidRPr="008B7199">
        <w:rPr>
          <w:rFonts w:ascii="TH SarabunIT๙" w:hAnsi="TH SarabunIT๙" w:cs="TH SarabunIT๙"/>
          <w:sz w:val="32"/>
          <w:szCs w:val="32"/>
        </w:rPr>
        <w:lastRenderedPageBreak/>
        <w:tab/>
        <w:t xml:space="preserve">3. </w:t>
      </w:r>
      <w:r w:rsidRPr="008B7199">
        <w:rPr>
          <w:rFonts w:ascii="TH SarabunIT๙" w:hAnsi="TH SarabunIT๙" w:cs="TH SarabunIT๙"/>
          <w:sz w:val="32"/>
          <w:szCs w:val="32"/>
          <w:cs/>
        </w:rPr>
        <w:t>พัฒนาศักยภาพและคุณภาพผู้เรียนให้มีสมรรถนะตามหลักสูตรและคุณลักษณะในศตวรรษ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  <w:r w:rsidRPr="008B7199">
        <w:rPr>
          <w:rFonts w:ascii="TH SarabunIT๙" w:hAnsi="TH SarabunIT๙" w:cs="TH SarabunIT๙"/>
          <w:sz w:val="32"/>
          <w:szCs w:val="32"/>
          <w:cs/>
        </w:rPr>
        <w:t xml:space="preserve">ที่ </w:t>
      </w:r>
      <w:r w:rsidRPr="008B7199">
        <w:rPr>
          <w:rFonts w:ascii="TH SarabunIT๙" w:hAnsi="TH SarabunIT๙" w:cs="TH SarabunIT๙"/>
          <w:sz w:val="32"/>
          <w:szCs w:val="32"/>
        </w:rPr>
        <w:t xml:space="preserve">21 </w:t>
      </w:r>
      <w:r w:rsidRPr="008B7199">
        <w:rPr>
          <w:rFonts w:ascii="TH SarabunIT๙" w:hAnsi="TH SarabunIT๙" w:cs="TH SarabunIT๙"/>
          <w:sz w:val="32"/>
          <w:szCs w:val="32"/>
        </w:rPr>
        <w:tab/>
      </w:r>
      <w:r w:rsidRPr="008B7199">
        <w:rPr>
          <w:rFonts w:ascii="TH SarabunIT๙" w:hAnsi="TH SarabunIT๙" w:cs="TH SarabunIT๙"/>
          <w:sz w:val="32"/>
          <w:szCs w:val="32"/>
        </w:rPr>
        <w:tab/>
        <w:t xml:space="preserve">4. </w:t>
      </w:r>
      <w:r w:rsidRPr="008B7199">
        <w:rPr>
          <w:rFonts w:ascii="TH SarabunIT๙" w:hAnsi="TH SarabunIT๙" w:cs="TH SarabunIT๙"/>
          <w:sz w:val="32"/>
          <w:szCs w:val="32"/>
          <w:cs/>
        </w:rPr>
        <w:t>พัฒนาผู้เรียนให้มีความสามารถและมีความเป็นเลิศทางวิชาการ เพื่อสร้างขีดความสามารถใน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  <w:r w:rsidRPr="008B7199">
        <w:rPr>
          <w:rFonts w:ascii="TH SarabunIT๙" w:hAnsi="TH SarabunIT๙" w:cs="TH SarabunIT๙"/>
          <w:sz w:val="32"/>
          <w:szCs w:val="32"/>
          <w:cs/>
        </w:rPr>
        <w:t>การแข่งขัน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0F5697" w:rsidRPr="008B7199" w:rsidRDefault="000F5697" w:rsidP="000F5697">
      <w:pPr>
        <w:pStyle w:val="a6"/>
        <w:rPr>
          <w:rFonts w:ascii="TH SarabunIT๙" w:hAnsi="TH SarabunIT๙" w:cs="TH SarabunIT๙"/>
          <w:sz w:val="32"/>
          <w:szCs w:val="32"/>
        </w:rPr>
      </w:pPr>
      <w:r w:rsidRPr="008B7199">
        <w:rPr>
          <w:rFonts w:ascii="TH SarabunIT๙" w:hAnsi="TH SarabunIT๙" w:cs="TH SarabunIT๙"/>
          <w:sz w:val="32"/>
          <w:szCs w:val="32"/>
        </w:rPr>
        <w:tab/>
        <w:t xml:space="preserve">5. </w:t>
      </w:r>
      <w:r w:rsidRPr="008B7199">
        <w:rPr>
          <w:rFonts w:ascii="TH SarabunIT๙" w:hAnsi="TH SarabunIT๙" w:cs="TH SarabunIT๙"/>
          <w:sz w:val="32"/>
          <w:szCs w:val="32"/>
          <w:cs/>
        </w:rPr>
        <w:t>สร้างโอก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าส ความเสมอภาค ลดความเหลื่อมล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้ำ</w:t>
      </w:r>
      <w:r w:rsidRPr="008B7199">
        <w:rPr>
          <w:rFonts w:ascii="TH SarabunIT๙" w:hAnsi="TH SarabunIT๙" w:cs="TH SarabunIT๙"/>
          <w:sz w:val="32"/>
          <w:szCs w:val="32"/>
          <w:cs/>
        </w:rPr>
        <w:t xml:space="preserve"> ให้ผู้เรียนทุกคนได้รับบริการทางการศึกษา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  <w:r w:rsidRPr="008B7199">
        <w:rPr>
          <w:rFonts w:ascii="TH SarabunIT๙" w:hAnsi="TH SarabunIT๙" w:cs="TH SarabunIT๙"/>
          <w:sz w:val="32"/>
          <w:szCs w:val="32"/>
          <w:cs/>
        </w:rPr>
        <w:t>อย่างทั่วถึงและเท่าเทียม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  <w:r w:rsidRPr="008B7199">
        <w:rPr>
          <w:rFonts w:ascii="TH SarabunIT๙" w:hAnsi="TH SarabunIT๙" w:cs="TH SarabunIT๙"/>
          <w:sz w:val="32"/>
          <w:szCs w:val="32"/>
        </w:rPr>
        <w:tab/>
      </w:r>
    </w:p>
    <w:p w:rsidR="000F5697" w:rsidRPr="008B7199" w:rsidRDefault="000F5697" w:rsidP="000F5697">
      <w:pPr>
        <w:pStyle w:val="a6"/>
        <w:rPr>
          <w:rFonts w:ascii="TH SarabunIT๙" w:hAnsi="TH SarabunIT๙" w:cs="TH SarabunIT๙"/>
          <w:sz w:val="32"/>
          <w:szCs w:val="32"/>
        </w:rPr>
      </w:pPr>
      <w:r w:rsidRPr="008B7199">
        <w:rPr>
          <w:rFonts w:ascii="TH SarabunIT๙" w:hAnsi="TH SarabunIT๙" w:cs="TH SarabunIT๙"/>
          <w:sz w:val="32"/>
          <w:szCs w:val="32"/>
        </w:rPr>
        <w:tab/>
        <w:t xml:space="preserve">6. </w:t>
      </w:r>
      <w:r w:rsidRPr="008B7199">
        <w:rPr>
          <w:rFonts w:ascii="TH SarabunIT๙" w:hAnsi="TH SarabunIT๙" w:cs="TH SarabunIT๙"/>
          <w:sz w:val="32"/>
          <w:szCs w:val="32"/>
          <w:cs/>
        </w:rPr>
        <w:t>พัฒนาผู้บริหาร ครู และบุคลากรทางการศึกษาให้เป็นมืออาชีพ มีสมรรถนะด้านภาษาและ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  <w:r w:rsidRPr="008B7199">
        <w:rPr>
          <w:rFonts w:ascii="TH SarabunIT๙" w:hAnsi="TH SarabunIT๙" w:cs="TH SarabunIT๙"/>
          <w:sz w:val="32"/>
          <w:szCs w:val="32"/>
          <w:cs/>
        </w:rPr>
        <w:t>การใช้เทคโนโลยีดิจิทัล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0F5697" w:rsidRPr="008B7199" w:rsidRDefault="000F5697" w:rsidP="000F5697">
      <w:pPr>
        <w:pStyle w:val="a6"/>
        <w:rPr>
          <w:rFonts w:ascii="TH SarabunIT๙" w:hAnsi="TH SarabunIT๙" w:cs="TH SarabunIT๙"/>
          <w:sz w:val="32"/>
          <w:szCs w:val="32"/>
        </w:rPr>
      </w:pPr>
      <w:r w:rsidRPr="008B7199">
        <w:rPr>
          <w:rFonts w:ascii="TH SarabunIT๙" w:hAnsi="TH SarabunIT๙" w:cs="TH SarabunIT๙"/>
          <w:sz w:val="32"/>
          <w:szCs w:val="32"/>
        </w:rPr>
        <w:tab/>
        <w:t xml:space="preserve">7. </w:t>
      </w:r>
      <w:r w:rsidRPr="008B7199">
        <w:rPr>
          <w:rFonts w:ascii="TH SarabunIT๙" w:hAnsi="TH SarabunIT๙" w:cs="TH SarabunIT๙"/>
          <w:sz w:val="32"/>
          <w:szCs w:val="32"/>
          <w:cs/>
        </w:rPr>
        <w:t>จัดการศึกษาเพื่อพัฒนาคุณภาพชีวิตที่เป็นมิตรกับสิ่งแวดล้อม ยึดหลักปรัชญาของเศรษฐกิจพอเพียงและเป้าหมายการพัฒนาที่ยั่งยืน (</w:t>
      </w:r>
      <w:r w:rsidRPr="008B7199">
        <w:rPr>
          <w:rFonts w:ascii="TH SarabunIT๙" w:hAnsi="TH SarabunIT๙" w:cs="TH SarabunIT๙"/>
          <w:sz w:val="32"/>
          <w:szCs w:val="32"/>
        </w:rPr>
        <w:t xml:space="preserve">Sustainable Development Goals: SDGs) </w:t>
      </w:r>
    </w:p>
    <w:p w:rsidR="000F5697" w:rsidRPr="008B7199" w:rsidRDefault="000F5697" w:rsidP="000F5697">
      <w:pPr>
        <w:pStyle w:val="a6"/>
        <w:rPr>
          <w:rFonts w:ascii="TH SarabunIT๙" w:hAnsi="TH SarabunIT๙" w:cs="TH SarabunIT๙"/>
          <w:b/>
          <w:bCs/>
          <w:sz w:val="32"/>
          <w:szCs w:val="32"/>
        </w:rPr>
      </w:pPr>
      <w:r w:rsidRPr="008B7199">
        <w:rPr>
          <w:rFonts w:ascii="TH SarabunIT๙" w:hAnsi="TH SarabunIT๙" w:cs="TH SarabunIT๙"/>
          <w:sz w:val="32"/>
          <w:szCs w:val="32"/>
        </w:rPr>
        <w:tab/>
        <w:t xml:space="preserve">8. </w:t>
      </w:r>
      <w:r w:rsidRPr="008B7199">
        <w:rPr>
          <w:rFonts w:ascii="TH SarabunIT๙" w:hAnsi="TH SarabunIT๙" w:cs="TH SarabunIT๙"/>
          <w:sz w:val="32"/>
          <w:szCs w:val="32"/>
          <w:cs/>
        </w:rPr>
        <w:t>พัฒนาระบบการบริหารจัดการศึกษาทุกระดับ และจัดการศึกษา โดยใช้หลักธรรมาภิบาล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  <w:r w:rsidRPr="008B7199">
        <w:rPr>
          <w:rFonts w:ascii="TH SarabunIT๙" w:hAnsi="TH SarabunIT๙" w:cs="TH SarabunIT๙"/>
          <w:sz w:val="32"/>
          <w:szCs w:val="32"/>
          <w:cs/>
        </w:rPr>
        <w:t>นวัตกรรมและเทคโนโลยีดิจิทัล(</w:t>
      </w:r>
      <w:r w:rsidRPr="008B7199">
        <w:rPr>
          <w:rFonts w:ascii="TH SarabunIT๙" w:hAnsi="TH SarabunIT๙" w:cs="TH SarabunIT๙"/>
          <w:sz w:val="32"/>
          <w:szCs w:val="32"/>
        </w:rPr>
        <w:t xml:space="preserve">Digital Technology) </w:t>
      </w:r>
    </w:p>
    <w:p w:rsidR="007144DD" w:rsidRPr="008B7199" w:rsidRDefault="007144DD" w:rsidP="000F5697">
      <w:pPr>
        <w:pStyle w:val="a6"/>
        <w:rPr>
          <w:rFonts w:ascii="TH SarabunIT๙" w:hAnsi="TH SarabunIT๙" w:cs="TH SarabunIT๙"/>
          <w:b/>
          <w:bCs/>
          <w:sz w:val="32"/>
          <w:szCs w:val="32"/>
        </w:rPr>
      </w:pPr>
      <w:r w:rsidRPr="008B7199">
        <w:rPr>
          <w:rFonts w:ascii="TH SarabunIT๙" w:hAnsi="TH SarabunIT๙" w:cs="TH SarabunIT๙"/>
          <w:b/>
          <w:bCs/>
          <w:sz w:val="32"/>
          <w:szCs w:val="32"/>
          <w:cs/>
        </w:rPr>
        <w:t>เป้า</w:t>
      </w:r>
      <w:r w:rsidR="004D045C" w:rsidRPr="008B7199">
        <w:rPr>
          <w:rFonts w:ascii="TH SarabunIT๙" w:hAnsi="TH SarabunIT๙" w:cs="TH SarabunIT๙"/>
          <w:b/>
          <w:bCs/>
          <w:sz w:val="32"/>
          <w:szCs w:val="32"/>
          <w:cs/>
        </w:rPr>
        <w:t>ประสงค์</w:t>
      </w:r>
      <w:r w:rsidR="004D045C" w:rsidRPr="008B719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0F5697" w:rsidRPr="008B7199" w:rsidRDefault="007144DD" w:rsidP="000F5697">
      <w:pPr>
        <w:pStyle w:val="a6"/>
        <w:rPr>
          <w:rFonts w:ascii="TH SarabunIT๙" w:hAnsi="TH SarabunIT๙" w:cs="TH SarabunIT๙"/>
          <w:sz w:val="32"/>
          <w:szCs w:val="32"/>
        </w:rPr>
      </w:pPr>
      <w:r w:rsidRPr="008B7199">
        <w:rPr>
          <w:rFonts w:ascii="TH SarabunIT๙" w:hAnsi="TH SarabunIT๙" w:cs="TH SarabunIT๙"/>
          <w:sz w:val="32"/>
          <w:szCs w:val="32"/>
        </w:rPr>
        <w:tab/>
      </w:r>
      <w:r w:rsidR="000F5697" w:rsidRPr="008B7199">
        <w:rPr>
          <w:rFonts w:ascii="TH SarabunIT๙" w:hAnsi="TH SarabunIT๙" w:cs="TH SarabunIT๙"/>
          <w:sz w:val="32"/>
          <w:szCs w:val="32"/>
        </w:rPr>
        <w:t>1.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นักเรียนมีคว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มรักในสถ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บันหลักของช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ติ ยึดมั่นก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รปกครองระบอบประช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0F5697" w:rsidRPr="008B7199">
        <w:rPr>
          <w:rFonts w:ascii="TH SarabunIT๙" w:hAnsi="TH SarabunIT๙" w:cs="TH SarabunIT๙"/>
          <w:sz w:val="32"/>
          <w:szCs w:val="32"/>
          <w:cs/>
        </w:rPr>
        <w:t>ธิปไตยอันมี</w:t>
      </w:r>
      <w:r w:rsidR="000F5697" w:rsidRPr="008B7199">
        <w:rPr>
          <w:rFonts w:ascii="TH SarabunIT๙" w:hAnsi="TH SarabunIT๙" w:cs="TH SarabunIT๙"/>
          <w:sz w:val="32"/>
          <w:szCs w:val="32"/>
        </w:rPr>
        <w:t xml:space="preserve"> 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พระมห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0F5697" w:rsidRPr="008B7199">
        <w:rPr>
          <w:rFonts w:ascii="TH SarabunIT๙" w:hAnsi="TH SarabunIT๙" w:cs="TH SarabunIT๙"/>
          <w:sz w:val="32"/>
          <w:szCs w:val="32"/>
          <w:cs/>
        </w:rPr>
        <w:t>กษัตริย์ทรงเป็นประมุข เป็นพลเมืองที่รู้สิทธิและหน้าที่อย่างมีความรับผิดชอบ มีจิตสาธารณะ มีความรัก</w:t>
      </w:r>
      <w:r w:rsidR="000F5697" w:rsidRPr="008B7199">
        <w:rPr>
          <w:rFonts w:ascii="TH SarabunIT๙" w:hAnsi="TH SarabunIT๙" w:cs="TH SarabunIT๙"/>
          <w:sz w:val="32"/>
          <w:szCs w:val="32"/>
        </w:rPr>
        <w:t xml:space="preserve"> </w:t>
      </w:r>
      <w:r w:rsidR="000F5697" w:rsidRPr="008B7199">
        <w:rPr>
          <w:rFonts w:ascii="TH SarabunIT๙" w:hAnsi="TH SarabunIT๙" w:cs="TH SarabunIT๙"/>
          <w:sz w:val="32"/>
          <w:szCs w:val="32"/>
          <w:cs/>
        </w:rPr>
        <w:t>และความภูมิใจในความเป็นไทย</w:t>
      </w:r>
      <w:r w:rsidR="000F5697" w:rsidRPr="008B719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0F5697" w:rsidRPr="008B7199" w:rsidRDefault="000F5697" w:rsidP="000F5697">
      <w:pPr>
        <w:pStyle w:val="a6"/>
        <w:rPr>
          <w:rFonts w:ascii="TH SarabunIT๙" w:hAnsi="TH SarabunIT๙" w:cs="TH SarabunIT๙"/>
          <w:sz w:val="32"/>
          <w:szCs w:val="32"/>
        </w:rPr>
      </w:pPr>
      <w:r w:rsidRPr="008B7199">
        <w:rPr>
          <w:rFonts w:ascii="TH SarabunIT๙" w:hAnsi="TH SarabunIT๙" w:cs="TH SarabunIT๙"/>
          <w:sz w:val="32"/>
          <w:szCs w:val="32"/>
        </w:rPr>
        <w:tab/>
        <w:t>2.</w:t>
      </w:r>
      <w:r w:rsidRPr="008B7199">
        <w:rPr>
          <w:rFonts w:ascii="TH SarabunIT๙" w:hAnsi="TH SarabunIT๙" w:cs="TH SarabunIT๙"/>
          <w:sz w:val="32"/>
          <w:szCs w:val="32"/>
          <w:cs/>
        </w:rPr>
        <w:t>นักเรียน ครูและบุคลากรทางการศึกษา และสถานศึกษา ได้รับการดูแลความปลอดภัยจากภัยพิบัติและภัยคุกคามทุกรูปแบบ สามารถปรับตัวต่อโรคอุบัติใหม่ โรคอุบัติ</w:t>
      </w:r>
      <w:r w:rsidRPr="008B7199">
        <w:rPr>
          <w:rFonts w:ascii="TH SarabunIT๙" w:hAnsi="TH SarabunIT๙" w:cs="TH SarabunIT๙" w:hint="cs"/>
          <w:sz w:val="32"/>
          <w:szCs w:val="32"/>
          <w:cs/>
        </w:rPr>
        <w:t xml:space="preserve">ซ้ำ </w:t>
      </w:r>
      <w:r w:rsidRPr="008B7199">
        <w:rPr>
          <w:rFonts w:ascii="TH SarabunIT๙" w:hAnsi="TH SarabunIT๙" w:cs="TH SarabunIT๙"/>
          <w:sz w:val="32"/>
          <w:szCs w:val="32"/>
          <w:cs/>
        </w:rPr>
        <w:t>และรองรับวิถีชีวิตใหม่</w:t>
      </w:r>
      <w:r w:rsidRPr="008B7199">
        <w:rPr>
          <w:rFonts w:ascii="TH SarabunIT๙" w:hAnsi="TH SarabunIT๙" w:cs="TH SarabunIT๙"/>
          <w:sz w:val="32"/>
          <w:szCs w:val="32"/>
        </w:rPr>
        <w:t xml:space="preserve"> (New Normal)</w:t>
      </w:r>
      <w:r w:rsidRPr="008B7199">
        <w:rPr>
          <w:rFonts w:ascii="TH SarabunIT๙" w:hAnsi="TH SarabunIT๙" w:cs="TH SarabunIT๙"/>
          <w:sz w:val="32"/>
          <w:szCs w:val="32"/>
          <w:cs/>
        </w:rPr>
        <w:t>รวมถึงการจัดสภาพแวดล้อมที่เอื้อต่อการมีสุขภาวะที่ดี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0F5697" w:rsidRPr="008B7199" w:rsidRDefault="000F5697" w:rsidP="000F5697">
      <w:pPr>
        <w:pStyle w:val="a6"/>
        <w:rPr>
          <w:rFonts w:ascii="TH SarabunIT๙" w:hAnsi="TH SarabunIT๙" w:cs="TH SarabunIT๙"/>
          <w:sz w:val="32"/>
          <w:szCs w:val="32"/>
        </w:rPr>
      </w:pPr>
      <w:r w:rsidRPr="008B7199">
        <w:rPr>
          <w:rFonts w:ascii="TH SarabunIT๙" w:hAnsi="TH SarabunIT๙" w:cs="TH SarabunIT๙"/>
          <w:sz w:val="32"/>
          <w:szCs w:val="32"/>
        </w:rPr>
        <w:tab/>
        <w:t xml:space="preserve">3. </w:t>
      </w:r>
      <w:r w:rsidRPr="008B7199">
        <w:rPr>
          <w:rFonts w:ascii="TH SarabunIT๙" w:hAnsi="TH SarabunIT๙" w:cs="TH SarabunIT๙"/>
          <w:sz w:val="32"/>
          <w:szCs w:val="32"/>
          <w:cs/>
        </w:rPr>
        <w:t>ส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8B7199">
        <w:rPr>
          <w:rFonts w:ascii="TH SarabunIT๙" w:hAnsi="TH SarabunIT๙" w:cs="TH SarabunIT๙"/>
          <w:sz w:val="32"/>
          <w:szCs w:val="32"/>
          <w:cs/>
        </w:rPr>
        <w:t>น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ั</w:t>
      </w:r>
      <w:r w:rsidRPr="008B7199">
        <w:rPr>
          <w:rFonts w:ascii="TH SarabunIT๙" w:hAnsi="TH SarabunIT๙" w:cs="TH SarabunIT๙"/>
          <w:sz w:val="32"/>
          <w:szCs w:val="32"/>
          <w:cs/>
        </w:rPr>
        <w:t>กง</w:t>
      </w:r>
      <w:r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8B7199">
        <w:rPr>
          <w:rFonts w:ascii="TH SarabunIT๙" w:hAnsi="TH SarabunIT๙" w:cs="TH SarabunIT๙"/>
          <w:sz w:val="32"/>
          <w:szCs w:val="32"/>
          <w:cs/>
        </w:rPr>
        <w:t>นเขต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พื้นที่ก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รศึกษ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/ศูนย์บริห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รจัดก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รศึกษ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/สถ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นศึกษ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มีคว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มทันสมัยต่อก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รบริห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8B7199">
        <w:rPr>
          <w:rFonts w:ascii="TH SarabunIT๙" w:hAnsi="TH SarabunIT๙" w:cs="TH SarabunIT๙"/>
          <w:sz w:val="32"/>
          <w:szCs w:val="32"/>
          <w:cs/>
        </w:rPr>
        <w:t>ร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จัดก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รองค์กรต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มหลักธรรม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ภิบ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ล พัฒน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8B7199">
        <w:rPr>
          <w:rFonts w:ascii="TH SarabunIT๙" w:hAnsi="TH SarabunIT๙" w:cs="TH SarabunIT๙"/>
          <w:sz w:val="32"/>
          <w:szCs w:val="32"/>
          <w:cs/>
        </w:rPr>
        <w:t>นวัตกรรมและเทคโนโลยีดิจิทัล(</w:t>
      </w:r>
      <w:r w:rsidRPr="008B7199">
        <w:rPr>
          <w:rFonts w:ascii="TH SarabunIT๙" w:hAnsi="TH SarabunIT๙" w:cs="TH SarabunIT๙"/>
          <w:sz w:val="32"/>
          <w:szCs w:val="32"/>
        </w:rPr>
        <w:t xml:space="preserve">Digital Technology) 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ม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ใช้ในก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8B7199">
        <w:rPr>
          <w:rFonts w:ascii="TH SarabunIT๙" w:hAnsi="TH SarabunIT๙" w:cs="TH SarabunIT๙"/>
          <w:sz w:val="32"/>
          <w:szCs w:val="32"/>
          <w:cs/>
        </w:rPr>
        <w:t>รเพิ่ม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ประสิทธิภ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พก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รบริห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รและก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รจัดก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รเรียนก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รสอนอย่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8B7199">
        <w:rPr>
          <w:rFonts w:ascii="TH SarabunIT๙" w:hAnsi="TH SarabunIT๙" w:cs="TH SarabunIT๙"/>
          <w:sz w:val="32"/>
          <w:szCs w:val="32"/>
          <w:cs/>
        </w:rPr>
        <w:t>งเป็นระบบ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0F5697" w:rsidRPr="008B7199" w:rsidRDefault="000F5697" w:rsidP="000F5697">
      <w:pPr>
        <w:pStyle w:val="a6"/>
        <w:rPr>
          <w:rFonts w:ascii="TH SarabunIT๙" w:hAnsi="TH SarabunIT๙" w:cs="TH SarabunIT๙"/>
          <w:sz w:val="32"/>
          <w:szCs w:val="32"/>
        </w:rPr>
      </w:pPr>
      <w:r w:rsidRPr="008B7199">
        <w:rPr>
          <w:rFonts w:ascii="TH SarabunIT๙" w:hAnsi="TH SarabunIT๙" w:cs="TH SarabunIT๙"/>
          <w:sz w:val="32"/>
          <w:szCs w:val="32"/>
        </w:rPr>
        <w:tab/>
        <w:t xml:space="preserve">4. 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นักเรียนมีคว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8B7199">
        <w:rPr>
          <w:rFonts w:ascii="TH SarabunIT๙" w:hAnsi="TH SarabunIT๙" w:cs="TH SarabunIT๙"/>
          <w:sz w:val="32"/>
          <w:szCs w:val="32"/>
          <w:cs/>
        </w:rPr>
        <w:t>ม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รู้ต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8B7199">
        <w:rPr>
          <w:rFonts w:ascii="TH SarabunIT๙" w:hAnsi="TH SarabunIT๙" w:cs="TH SarabunIT๙"/>
          <w:sz w:val="32"/>
          <w:szCs w:val="32"/>
          <w:cs/>
        </w:rPr>
        <w:t>มหล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ักสูตรและหรือมีคว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มส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ม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8B7199">
        <w:rPr>
          <w:rFonts w:ascii="TH SarabunIT๙" w:hAnsi="TH SarabunIT๙" w:cs="TH SarabunIT๙"/>
          <w:sz w:val="32"/>
          <w:szCs w:val="32"/>
          <w:cs/>
        </w:rPr>
        <w:t>รถพิเศษ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0F5697" w:rsidRPr="008B7199" w:rsidRDefault="000F5697" w:rsidP="000F5697">
      <w:pPr>
        <w:pStyle w:val="a6"/>
        <w:rPr>
          <w:rFonts w:ascii="TH SarabunIT๙" w:hAnsi="TH SarabunIT๙" w:cs="TH SarabunIT๙"/>
          <w:sz w:val="32"/>
          <w:szCs w:val="32"/>
        </w:rPr>
      </w:pPr>
      <w:r w:rsidRPr="008B7199">
        <w:rPr>
          <w:rFonts w:ascii="TH SarabunIT๙" w:hAnsi="TH SarabunIT๙" w:cs="TH SarabunIT๙"/>
          <w:sz w:val="32"/>
          <w:szCs w:val="32"/>
        </w:rPr>
        <w:tab/>
        <w:t xml:space="preserve">5. 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นักเรียนเป็นบุคคลแห่งก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รเรียนรู้ คิดริเริ่มและสร้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งสรรค์นวัตกรรม มีคว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8B7199">
        <w:rPr>
          <w:rFonts w:ascii="TH SarabunIT๙" w:hAnsi="TH SarabunIT๙" w:cs="TH SarabunIT๙"/>
          <w:sz w:val="32"/>
          <w:szCs w:val="32"/>
          <w:cs/>
        </w:rPr>
        <w:t>มรู้ มีทักษะและ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  <w:r w:rsidRPr="008B7199">
        <w:rPr>
          <w:rFonts w:ascii="TH SarabunIT๙" w:hAnsi="TH SarabunIT๙" w:cs="TH SarabunIT๙"/>
          <w:sz w:val="32"/>
          <w:szCs w:val="32"/>
          <w:cs/>
        </w:rPr>
        <w:t xml:space="preserve">คุณลักษณะของนักเรียนในศตวรรษที่ </w:t>
      </w:r>
      <w:r w:rsidRPr="008B7199">
        <w:rPr>
          <w:rFonts w:ascii="TH SarabunIT๙" w:hAnsi="TH SarabunIT๙" w:cs="TH SarabunIT๙"/>
          <w:sz w:val="32"/>
          <w:szCs w:val="32"/>
        </w:rPr>
        <w:t xml:space="preserve">21 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มีสุขภ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วะที่เหม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ะสมต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มวัย มีคว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มส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ม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รถในก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รพึ่งพ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8B7199">
        <w:rPr>
          <w:rFonts w:ascii="TH SarabunIT๙" w:hAnsi="TH SarabunIT๙" w:cs="TH SarabunIT๙"/>
          <w:sz w:val="32"/>
          <w:szCs w:val="32"/>
          <w:cs/>
        </w:rPr>
        <w:t>ตนเอง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และปรับตัวต่อก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8B7199">
        <w:rPr>
          <w:rFonts w:ascii="TH SarabunIT๙" w:hAnsi="TH SarabunIT๙" w:cs="TH SarabunIT๙"/>
          <w:sz w:val="32"/>
          <w:szCs w:val="32"/>
          <w:cs/>
        </w:rPr>
        <w:t>รเป็นพลเมืองและพลโลกที่ดี ยึดหล</w:t>
      </w:r>
      <w:r w:rsidR="005355CD" w:rsidRPr="008B7199">
        <w:rPr>
          <w:rFonts w:ascii="TH SarabunIT๙" w:hAnsi="TH SarabunIT๙" w:cs="TH SarabunIT๙"/>
          <w:sz w:val="32"/>
          <w:szCs w:val="32"/>
          <w:cs/>
        </w:rPr>
        <w:t>ักปรัชญ</w:t>
      </w:r>
      <w:r w:rsidR="005355CD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8B7199">
        <w:rPr>
          <w:rFonts w:ascii="TH SarabunIT๙" w:hAnsi="TH SarabunIT๙" w:cs="TH SarabunIT๙"/>
          <w:sz w:val="32"/>
          <w:szCs w:val="32"/>
          <w:cs/>
        </w:rPr>
        <w:t>ของเศรษฐกิจพอเพียง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0F5697" w:rsidRPr="008B7199" w:rsidRDefault="000F5697" w:rsidP="000F5697">
      <w:pPr>
        <w:pStyle w:val="a6"/>
        <w:rPr>
          <w:rFonts w:ascii="TH SarabunIT๙" w:hAnsi="TH SarabunIT๙" w:cs="TH SarabunIT๙"/>
          <w:sz w:val="32"/>
          <w:szCs w:val="32"/>
        </w:rPr>
      </w:pPr>
      <w:r w:rsidRPr="008B7199">
        <w:rPr>
          <w:rFonts w:ascii="TH SarabunIT๙" w:hAnsi="TH SarabunIT๙" w:cs="TH SarabunIT๙"/>
          <w:sz w:val="32"/>
          <w:szCs w:val="32"/>
        </w:rPr>
        <w:tab/>
        <w:t xml:space="preserve">6. </w:t>
      </w:r>
      <w:r w:rsidR="005355CD" w:rsidRPr="008B7199">
        <w:rPr>
          <w:rFonts w:ascii="TH SarabunIT๙" w:hAnsi="TH SarabunIT๙" w:cs="TH SarabunIT๙"/>
          <w:sz w:val="32"/>
          <w:szCs w:val="32"/>
          <w:cs/>
        </w:rPr>
        <w:t>นักเรียนที่มีคว</w:t>
      </w:r>
      <w:r w:rsidR="005355CD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5355CD" w:rsidRPr="008B7199">
        <w:rPr>
          <w:rFonts w:ascii="TH SarabunIT๙" w:hAnsi="TH SarabunIT๙" w:cs="TH SarabunIT๙"/>
          <w:sz w:val="32"/>
          <w:szCs w:val="32"/>
          <w:cs/>
        </w:rPr>
        <w:t>มต้องก</w:t>
      </w:r>
      <w:r w:rsidR="005355CD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5355CD" w:rsidRPr="008B7199">
        <w:rPr>
          <w:rFonts w:ascii="TH SarabunIT๙" w:hAnsi="TH SarabunIT๙" w:cs="TH SarabunIT๙"/>
          <w:sz w:val="32"/>
          <w:szCs w:val="32"/>
          <w:cs/>
        </w:rPr>
        <w:t>รจ</w:t>
      </w:r>
      <w:r w:rsidR="005355CD" w:rsidRPr="008B7199">
        <w:rPr>
          <w:rFonts w:ascii="TH SarabunIT๙" w:hAnsi="TH SarabunIT๙" w:cs="TH SarabunIT๙" w:hint="cs"/>
          <w:sz w:val="32"/>
          <w:szCs w:val="32"/>
          <w:cs/>
        </w:rPr>
        <w:t>ำ</w:t>
      </w:r>
      <w:r w:rsidR="005355CD" w:rsidRPr="008B7199">
        <w:rPr>
          <w:rFonts w:ascii="TH SarabunIT๙" w:hAnsi="TH SarabunIT๙" w:cs="TH SarabunIT๙"/>
          <w:sz w:val="32"/>
          <w:szCs w:val="32"/>
          <w:cs/>
        </w:rPr>
        <w:t>เป็นพิเศษ นักเรียนที่มีคว</w:t>
      </w:r>
      <w:r w:rsidR="005355CD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5355CD" w:rsidRPr="008B7199">
        <w:rPr>
          <w:rFonts w:ascii="TH SarabunIT๙" w:hAnsi="TH SarabunIT๙" w:cs="TH SarabunIT๙"/>
          <w:sz w:val="32"/>
          <w:szCs w:val="32"/>
          <w:cs/>
        </w:rPr>
        <w:t>มส</w:t>
      </w:r>
      <w:r w:rsidR="005355CD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5355CD" w:rsidRPr="008B7199">
        <w:rPr>
          <w:rFonts w:ascii="TH SarabunIT๙" w:hAnsi="TH SarabunIT๙" w:cs="TH SarabunIT๙"/>
          <w:sz w:val="32"/>
          <w:szCs w:val="32"/>
          <w:cs/>
        </w:rPr>
        <w:t>ม</w:t>
      </w:r>
      <w:r w:rsidR="005355CD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5355CD" w:rsidRPr="008B7199">
        <w:rPr>
          <w:rFonts w:ascii="TH SarabunIT๙" w:hAnsi="TH SarabunIT๙" w:cs="TH SarabunIT๙"/>
          <w:sz w:val="32"/>
          <w:szCs w:val="32"/>
          <w:cs/>
        </w:rPr>
        <w:t>รถพิเศษ กลุ่มช</w:t>
      </w:r>
      <w:r w:rsidR="005355CD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8B7199">
        <w:rPr>
          <w:rFonts w:ascii="TH SarabunIT๙" w:hAnsi="TH SarabunIT๙" w:cs="TH SarabunIT๙"/>
          <w:sz w:val="32"/>
          <w:szCs w:val="32"/>
          <w:cs/>
        </w:rPr>
        <w:t>ติพันธุ์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  <w:r w:rsidR="005355CD" w:rsidRPr="008B7199">
        <w:rPr>
          <w:rFonts w:ascii="TH SarabunIT๙" w:hAnsi="TH SarabunIT๙" w:cs="TH SarabunIT๙"/>
          <w:sz w:val="32"/>
          <w:szCs w:val="32"/>
          <w:cs/>
        </w:rPr>
        <w:t>กลุ่มผู้ด้อยโอก</w:t>
      </w:r>
      <w:r w:rsidR="005355CD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5355CD" w:rsidRPr="008B7199">
        <w:rPr>
          <w:rFonts w:ascii="TH SarabunIT๙" w:hAnsi="TH SarabunIT๙" w:cs="TH SarabunIT๙"/>
          <w:sz w:val="32"/>
          <w:szCs w:val="32"/>
          <w:cs/>
        </w:rPr>
        <w:t>ส และกลุ่มที่อยู่ในพื้นที่ห่</w:t>
      </w:r>
      <w:r w:rsidR="005355CD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5355CD" w:rsidRPr="008B7199">
        <w:rPr>
          <w:rFonts w:ascii="TH SarabunIT๙" w:hAnsi="TH SarabunIT๙" w:cs="TH SarabunIT๙"/>
          <w:sz w:val="32"/>
          <w:szCs w:val="32"/>
          <w:cs/>
        </w:rPr>
        <w:t>งไกลทุรกันด</w:t>
      </w:r>
      <w:r w:rsidR="005355CD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5355CD" w:rsidRPr="008B7199">
        <w:rPr>
          <w:rFonts w:ascii="TH SarabunIT๙" w:hAnsi="TH SarabunIT๙" w:cs="TH SarabunIT๙"/>
          <w:sz w:val="32"/>
          <w:szCs w:val="32"/>
          <w:cs/>
        </w:rPr>
        <w:t>รได้รับก</w:t>
      </w:r>
      <w:r w:rsidR="005355CD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5355CD" w:rsidRPr="008B7199">
        <w:rPr>
          <w:rFonts w:ascii="TH SarabunIT๙" w:hAnsi="TH SarabunIT๙" w:cs="TH SarabunIT๙"/>
          <w:sz w:val="32"/>
          <w:szCs w:val="32"/>
          <w:cs/>
        </w:rPr>
        <w:t>รศึกษ</w:t>
      </w:r>
      <w:r w:rsidR="005355CD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5355CD" w:rsidRPr="008B7199">
        <w:rPr>
          <w:rFonts w:ascii="TH SarabunIT๙" w:hAnsi="TH SarabunIT๙" w:cs="TH SarabunIT๙"/>
          <w:sz w:val="32"/>
          <w:szCs w:val="32"/>
          <w:cs/>
        </w:rPr>
        <w:t>อย่</w:t>
      </w:r>
      <w:r w:rsidR="005355CD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5355CD" w:rsidRPr="008B7199">
        <w:rPr>
          <w:rFonts w:ascii="TH SarabunIT๙" w:hAnsi="TH SarabunIT๙" w:cs="TH SarabunIT๙"/>
          <w:sz w:val="32"/>
          <w:szCs w:val="32"/>
          <w:cs/>
        </w:rPr>
        <w:t>งทั่วถึง เท่</w:t>
      </w:r>
      <w:r w:rsidR="005355CD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5355CD" w:rsidRPr="008B7199">
        <w:rPr>
          <w:rFonts w:ascii="TH SarabunIT๙" w:hAnsi="TH SarabunIT๙" w:cs="TH SarabunIT๙"/>
          <w:sz w:val="32"/>
          <w:szCs w:val="32"/>
          <w:cs/>
        </w:rPr>
        <w:t>เทียม และมีคุณภ</w:t>
      </w:r>
      <w:r w:rsidR="005355CD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8B7199">
        <w:rPr>
          <w:rFonts w:ascii="TH SarabunIT๙" w:hAnsi="TH SarabunIT๙" w:cs="TH SarabunIT๙"/>
          <w:sz w:val="32"/>
          <w:szCs w:val="32"/>
          <w:cs/>
        </w:rPr>
        <w:t>พ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0F5697" w:rsidRPr="008B7199" w:rsidRDefault="000F5697" w:rsidP="000F5697">
      <w:pPr>
        <w:pStyle w:val="a6"/>
        <w:rPr>
          <w:rFonts w:ascii="TH SarabunIT๙" w:hAnsi="TH SarabunIT๙" w:cs="TH SarabunIT๙"/>
          <w:sz w:val="32"/>
          <w:szCs w:val="32"/>
          <w:cs/>
        </w:rPr>
      </w:pPr>
      <w:r w:rsidRPr="008B7199">
        <w:rPr>
          <w:rFonts w:ascii="TH SarabunIT๙" w:hAnsi="TH SarabunIT๙" w:cs="TH SarabunIT๙"/>
          <w:sz w:val="32"/>
          <w:szCs w:val="32"/>
        </w:rPr>
        <w:tab/>
        <w:t xml:space="preserve">7. 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สถ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นศึกษ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มีคุณภ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พต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มม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ตรฐ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นก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8B7199">
        <w:rPr>
          <w:rFonts w:ascii="TH SarabunIT๙" w:hAnsi="TH SarabunIT๙" w:cs="TH SarabunIT๙"/>
          <w:sz w:val="32"/>
          <w:szCs w:val="32"/>
          <w:cs/>
        </w:rPr>
        <w:t>รศึกษ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0F5697" w:rsidRPr="008B7199" w:rsidRDefault="000F5697" w:rsidP="000F5697">
      <w:pPr>
        <w:pStyle w:val="a6"/>
        <w:rPr>
          <w:rFonts w:ascii="TH SarabunIT๙" w:hAnsi="TH SarabunIT๙" w:cs="TH SarabunIT๙"/>
          <w:sz w:val="32"/>
          <w:szCs w:val="32"/>
        </w:rPr>
      </w:pPr>
      <w:r w:rsidRPr="008B7199">
        <w:rPr>
          <w:rFonts w:ascii="TH SarabunIT๙" w:hAnsi="TH SarabunIT๙" w:cs="TH SarabunIT๙"/>
          <w:sz w:val="32"/>
          <w:szCs w:val="32"/>
        </w:rPr>
        <w:tab/>
        <w:t xml:space="preserve">8. 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ผู้บริห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ร ครูและบุคล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กรท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งก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รศึกษ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8B7199">
        <w:rPr>
          <w:rFonts w:ascii="TH SarabunIT๙" w:hAnsi="TH SarabunIT๙" w:cs="TH SarabunIT๙"/>
          <w:sz w:val="32"/>
          <w:szCs w:val="32"/>
          <w:cs/>
        </w:rPr>
        <w:t>เป็นบุคคลแห่งการเรียนรู้มีสมรรถนะ ความรู้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  <w:r w:rsidRPr="008B7199">
        <w:rPr>
          <w:rFonts w:ascii="TH SarabunIT๙" w:hAnsi="TH SarabunIT๙" w:cs="TH SarabunIT๙"/>
          <w:sz w:val="32"/>
          <w:szCs w:val="32"/>
          <w:cs/>
        </w:rPr>
        <w:t>ความเชี่ยวชาญ และจรรยาบรรณตามมาตรฐานวิชาชีพ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0F5697" w:rsidRPr="008B7199" w:rsidRDefault="000F5697" w:rsidP="000F5697">
      <w:pPr>
        <w:pStyle w:val="a6"/>
        <w:rPr>
          <w:rFonts w:ascii="TH SarabunIT๙" w:hAnsi="TH SarabunIT๙" w:cs="TH SarabunIT๙"/>
          <w:b/>
          <w:bCs/>
          <w:sz w:val="32"/>
          <w:szCs w:val="32"/>
        </w:rPr>
      </w:pPr>
      <w:r w:rsidRPr="008B7199">
        <w:rPr>
          <w:rFonts w:ascii="TH SarabunIT๙" w:hAnsi="TH SarabunIT๙" w:cs="TH SarabunIT๙"/>
          <w:sz w:val="32"/>
          <w:szCs w:val="32"/>
        </w:rPr>
        <w:tab/>
        <w:t xml:space="preserve">9. 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สถ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นศึกษ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จัดก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รศึกษ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ต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มบริบท เพื่อพัฒน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คุณภ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พชีวิตต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มหลักปรัชญ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8B7199">
        <w:rPr>
          <w:rFonts w:ascii="TH SarabunIT๙" w:hAnsi="TH SarabunIT๙" w:cs="TH SarabunIT๙"/>
          <w:sz w:val="32"/>
          <w:szCs w:val="32"/>
          <w:cs/>
        </w:rPr>
        <w:t>ของเศรษฐกิจพอเพียง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  <w:r w:rsidRPr="008B7199">
        <w:rPr>
          <w:rFonts w:ascii="TH SarabunIT๙" w:hAnsi="TH SarabunIT๙" w:cs="TH SarabunIT๙"/>
          <w:sz w:val="32"/>
          <w:szCs w:val="32"/>
        </w:rPr>
        <w:tab/>
        <w:t xml:space="preserve">10. 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ส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ำ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นักง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นเขตพื้นที่ก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รศึกษ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 xml:space="preserve"> และสถ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นศึกษ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8B7199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เป็นหน่วยง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นต้นแบบส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ำ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นักง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8B7199">
        <w:rPr>
          <w:rFonts w:ascii="TH SarabunIT๙" w:hAnsi="TH SarabunIT๙" w:cs="TH SarabunIT๙"/>
          <w:sz w:val="32"/>
          <w:szCs w:val="32"/>
          <w:cs/>
        </w:rPr>
        <w:t>น</w:t>
      </w:r>
      <w:r w:rsidRPr="008B7199">
        <w:rPr>
          <w:rFonts w:ascii="TH SarabunIT๙" w:hAnsi="TH SarabunIT๙" w:cs="TH SarabunIT๙"/>
          <w:sz w:val="32"/>
          <w:szCs w:val="32"/>
        </w:rPr>
        <w:t xml:space="preserve"> Green Clean Safety 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และ มีก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รบริห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B77E63" w:rsidRPr="008B7199">
        <w:rPr>
          <w:rFonts w:ascii="TH SarabunIT๙" w:hAnsi="TH SarabunIT๙" w:cs="TH SarabunIT๙"/>
          <w:sz w:val="32"/>
          <w:szCs w:val="32"/>
          <w:cs/>
        </w:rPr>
        <w:t>รจัดก</w:t>
      </w:r>
      <w:r w:rsidR="00B77E63" w:rsidRPr="008B7199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8B7199">
        <w:rPr>
          <w:rFonts w:ascii="TH SarabunIT๙" w:hAnsi="TH SarabunIT๙" w:cs="TH SarabunIT๙"/>
          <w:sz w:val="32"/>
          <w:szCs w:val="32"/>
          <w:cs/>
        </w:rPr>
        <w:t>รองค์กรที่เป็นมิตรกับสิ่งแวดล้อม</w:t>
      </w:r>
    </w:p>
    <w:p w:rsidR="009F0443" w:rsidRPr="008B7199" w:rsidRDefault="004D045C" w:rsidP="000F5697">
      <w:pPr>
        <w:pStyle w:val="a6"/>
        <w:rPr>
          <w:rFonts w:ascii="TH SarabunIT๙" w:hAnsi="TH SarabunIT๙" w:cs="TH SarabunIT๙"/>
          <w:b/>
          <w:bCs/>
          <w:sz w:val="32"/>
          <w:szCs w:val="32"/>
        </w:rPr>
      </w:pPr>
      <w:r w:rsidRPr="008B7199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</w:t>
      </w:r>
      <w:r w:rsidRPr="008B719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0F5697" w:rsidRPr="008B7199" w:rsidRDefault="009F0443" w:rsidP="000F5697">
      <w:pPr>
        <w:pStyle w:val="a6"/>
        <w:rPr>
          <w:rFonts w:ascii="TH SarabunIT๙" w:hAnsi="TH SarabunIT๙" w:cs="TH SarabunIT๙"/>
          <w:sz w:val="32"/>
          <w:szCs w:val="32"/>
        </w:rPr>
      </w:pPr>
      <w:r w:rsidRPr="008B7199">
        <w:rPr>
          <w:rFonts w:ascii="TH SarabunIT๙" w:hAnsi="TH SarabunIT๙" w:cs="TH SarabunIT๙"/>
          <w:sz w:val="32"/>
          <w:szCs w:val="32"/>
          <w:cs/>
        </w:rPr>
        <w:tab/>
      </w:r>
      <w:r w:rsidR="000F5697" w:rsidRPr="008B7199">
        <w:rPr>
          <w:rFonts w:ascii="TH SarabunIT๙" w:hAnsi="TH SarabunIT๙" w:cs="TH SarabunIT๙"/>
          <w:sz w:val="32"/>
          <w:szCs w:val="32"/>
          <w:cs/>
        </w:rPr>
        <w:t xml:space="preserve">กลยุทธ์ ที่ </w:t>
      </w:r>
      <w:r w:rsidR="000F5697" w:rsidRPr="008B7199">
        <w:rPr>
          <w:rFonts w:ascii="TH SarabunIT๙" w:hAnsi="TH SarabunIT๙" w:cs="TH SarabunIT๙"/>
          <w:sz w:val="32"/>
          <w:szCs w:val="32"/>
        </w:rPr>
        <w:t xml:space="preserve">1 </w:t>
      </w:r>
      <w:r w:rsidR="000F5697" w:rsidRPr="008B7199">
        <w:rPr>
          <w:rFonts w:ascii="TH SarabunIT๙" w:hAnsi="TH SarabunIT๙" w:cs="TH SarabunIT๙"/>
          <w:sz w:val="32"/>
          <w:szCs w:val="32"/>
          <w:cs/>
        </w:rPr>
        <w:t>การจัดการศึกษาเพื่อความมั่นคงและความปลอดภัย</w:t>
      </w:r>
      <w:r w:rsidR="000F5697" w:rsidRPr="008B719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0F5697" w:rsidRPr="008B7199" w:rsidRDefault="000F5697" w:rsidP="000F5697">
      <w:pPr>
        <w:pStyle w:val="a6"/>
        <w:rPr>
          <w:rFonts w:ascii="TH SarabunIT๙" w:hAnsi="TH SarabunIT๙" w:cs="TH SarabunIT๙"/>
          <w:sz w:val="32"/>
          <w:szCs w:val="32"/>
        </w:rPr>
      </w:pPr>
      <w:r w:rsidRPr="008B7199">
        <w:rPr>
          <w:rFonts w:ascii="TH SarabunIT๙" w:hAnsi="TH SarabunIT๙" w:cs="TH SarabunIT๙" w:hint="cs"/>
          <w:sz w:val="32"/>
          <w:szCs w:val="32"/>
          <w:cs/>
        </w:rPr>
        <w:lastRenderedPageBreak/>
        <w:tab/>
      </w:r>
      <w:r w:rsidRPr="008B7199">
        <w:rPr>
          <w:rFonts w:ascii="TH SarabunIT๙" w:hAnsi="TH SarabunIT๙" w:cs="TH SarabunIT๙"/>
          <w:sz w:val="32"/>
          <w:szCs w:val="32"/>
          <w:cs/>
        </w:rPr>
        <w:t>กลยุทธ์ ที่ ๒ สร้างโอกาสและความเสมอภาคทางการศึกษาให้กับประชากรวัยเรียนทุกคน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0F5697" w:rsidRPr="008B7199" w:rsidRDefault="000F5697" w:rsidP="000F5697">
      <w:pPr>
        <w:pStyle w:val="a6"/>
        <w:rPr>
          <w:rFonts w:ascii="TH SarabunIT๙" w:hAnsi="TH SarabunIT๙" w:cs="TH SarabunIT๙"/>
          <w:sz w:val="32"/>
          <w:szCs w:val="32"/>
        </w:rPr>
      </w:pPr>
      <w:r w:rsidRPr="008B7199">
        <w:rPr>
          <w:rFonts w:ascii="TH SarabunIT๙" w:hAnsi="TH SarabunIT๙" w:cs="TH SarabunIT๙" w:hint="cs"/>
          <w:sz w:val="32"/>
          <w:szCs w:val="32"/>
          <w:cs/>
        </w:rPr>
        <w:tab/>
      </w:r>
      <w:r w:rsidRPr="008B7199">
        <w:rPr>
          <w:rFonts w:ascii="TH SarabunIT๙" w:hAnsi="TH SarabunIT๙" w:cs="TH SarabunIT๙"/>
          <w:sz w:val="32"/>
          <w:szCs w:val="32"/>
          <w:cs/>
        </w:rPr>
        <w:t xml:space="preserve">กลยุทธ์ ที่ ๓ ยกระดับคุณภาพการศึกษาให้สอดคล้องกับการเปลี่ยนแปลงในศตวรรษที่ </w:t>
      </w:r>
      <w:r w:rsidRPr="008B7199">
        <w:rPr>
          <w:rFonts w:ascii="TH SarabunIT๙" w:hAnsi="TH SarabunIT๙" w:cs="TH SarabunIT๙"/>
          <w:sz w:val="32"/>
          <w:szCs w:val="32"/>
        </w:rPr>
        <w:t xml:space="preserve">21 </w:t>
      </w:r>
    </w:p>
    <w:p w:rsidR="000F5697" w:rsidRPr="008B7199" w:rsidRDefault="000F5697" w:rsidP="000F5697">
      <w:pPr>
        <w:pStyle w:val="a6"/>
        <w:rPr>
          <w:rFonts w:ascii="TH SarabunIT๙" w:hAnsi="TH SarabunIT๙" w:cs="TH SarabunIT๙"/>
          <w:sz w:val="32"/>
          <w:szCs w:val="32"/>
        </w:rPr>
      </w:pPr>
      <w:r w:rsidRPr="008B7199">
        <w:rPr>
          <w:rFonts w:ascii="TH SarabunIT๙" w:hAnsi="TH SarabunIT๙" w:cs="TH SarabunIT๙"/>
          <w:sz w:val="32"/>
          <w:szCs w:val="32"/>
        </w:rPr>
        <w:tab/>
      </w:r>
      <w:r w:rsidRPr="008B7199">
        <w:rPr>
          <w:rFonts w:ascii="TH SarabunIT๙" w:hAnsi="TH SarabunIT๙" w:cs="TH SarabunIT๙"/>
          <w:sz w:val="32"/>
          <w:szCs w:val="32"/>
          <w:cs/>
        </w:rPr>
        <w:t>กลยุทธ์ ที่ ๔ พัฒนาประสิทธิภาพการบริหารจัดการศึกษา</w:t>
      </w:r>
      <w:r w:rsidRPr="008B719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0F5697" w:rsidRPr="0030370B" w:rsidRDefault="000F5697" w:rsidP="000F5697">
      <w:pPr>
        <w:pStyle w:val="a6"/>
        <w:rPr>
          <w:rFonts w:ascii="TH SarabunIT๙" w:hAnsi="TH SarabunIT๙" w:cs="TH SarabunIT๙"/>
          <w:b/>
          <w:bCs/>
          <w:sz w:val="32"/>
          <w:szCs w:val="32"/>
        </w:rPr>
      </w:pPr>
      <w:r w:rsidRPr="0030370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ค่านิยมขององค์กร </w:t>
      </w:r>
    </w:p>
    <w:p w:rsidR="002857CD" w:rsidRPr="008B7199" w:rsidRDefault="000F5697" w:rsidP="000F5697">
      <w:pPr>
        <w:pStyle w:val="a6"/>
        <w:rPr>
          <w:rFonts w:ascii="TH SarabunIT๙" w:hAnsi="TH SarabunIT๙" w:cs="TH SarabunIT๙"/>
          <w:sz w:val="32"/>
          <w:szCs w:val="32"/>
        </w:rPr>
      </w:pPr>
      <w:r w:rsidRPr="008B7199">
        <w:rPr>
          <w:rFonts w:ascii="TH SarabunIT๙" w:hAnsi="TH SarabunIT๙" w:cs="TH SarabunIT๙"/>
          <w:sz w:val="32"/>
          <w:szCs w:val="32"/>
        </w:rPr>
        <w:tab/>
        <w:t xml:space="preserve">“ </w:t>
      </w:r>
      <w:r w:rsidRPr="008B7199">
        <w:rPr>
          <w:rFonts w:ascii="TH SarabunIT๙" w:hAnsi="TH SarabunIT๙" w:cs="TH SarabunIT๙"/>
          <w:sz w:val="32"/>
          <w:szCs w:val="32"/>
          <w:cs/>
        </w:rPr>
        <w:t>ยึดหลักธรรมภิบาล บริการฉับไว ใส่ใจมาตรฐาน ท</w:t>
      </w:r>
      <w:r w:rsidRPr="008B7199"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8B7199">
        <w:rPr>
          <w:rFonts w:ascii="TH SarabunIT๙" w:hAnsi="TH SarabunIT๙" w:cs="TH SarabunIT๙"/>
          <w:sz w:val="32"/>
          <w:szCs w:val="32"/>
          <w:cs/>
        </w:rPr>
        <w:t>งานเป็นทีม</w:t>
      </w:r>
      <w:r w:rsidRPr="008B7199">
        <w:rPr>
          <w:rFonts w:ascii="TH SarabunIT๙" w:hAnsi="TH SarabunIT๙" w:cs="TH SarabunIT๙"/>
          <w:sz w:val="32"/>
          <w:szCs w:val="32"/>
        </w:rPr>
        <w:t>”</w:t>
      </w:r>
    </w:p>
    <w:p w:rsidR="002857CD" w:rsidRDefault="002857CD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601D4E" w:rsidRDefault="00D95D5E" w:rsidP="00601D4E">
      <w:pPr>
        <w:pStyle w:val="a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D95D5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แผนพัฒนาการจัดการศึกษาของสถานศึกษา (๒๕๖๕-๒๕๖๙) </w:t>
      </w:r>
      <w:r w:rsidR="00601D4E">
        <w:rPr>
          <w:rFonts w:ascii="TH SarabunIT๙" w:hAnsi="TH SarabunIT๙" w:cs="TH SarabunIT๙" w:hint="cs"/>
          <w:b/>
          <w:bCs/>
          <w:sz w:val="32"/>
          <w:szCs w:val="32"/>
          <w:cs/>
        </w:rPr>
        <w:t>โรงเรียนสังวาลย์วิทยา</w:t>
      </w:r>
    </w:p>
    <w:p w:rsidR="00D95D5E" w:rsidRPr="00D95D5E" w:rsidRDefault="00D95D5E" w:rsidP="00601D4E">
      <w:pPr>
        <w:pStyle w:val="a6"/>
        <w:rPr>
          <w:rFonts w:ascii="TH SarabunIT๙" w:hAnsi="TH SarabunIT๙" w:cs="TH SarabunIT๙"/>
          <w:b/>
          <w:bCs/>
          <w:sz w:val="32"/>
          <w:szCs w:val="32"/>
        </w:rPr>
      </w:pPr>
      <w:r w:rsidRPr="00D95D5E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วิสัยทัศน์</w:t>
      </w:r>
    </w:p>
    <w:p w:rsidR="00601D4E" w:rsidRDefault="00D95D5E" w:rsidP="00601D4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D95D5E">
        <w:rPr>
          <w:rFonts w:ascii="TH SarabunIT๙" w:eastAsia="Times New Roman" w:hAnsi="TH SarabunIT๙" w:cs="TH SarabunIT๙"/>
          <w:sz w:val="32"/>
          <w:szCs w:val="32"/>
          <w:cs/>
        </w:rPr>
        <w:t xml:space="preserve">ภายในปี </w:t>
      </w:r>
      <w:r w:rsidRPr="00D95D5E">
        <w:rPr>
          <w:rFonts w:ascii="TH SarabunIT๙" w:eastAsia="Times New Roman" w:hAnsi="TH SarabunIT๙" w:cs="TH SarabunIT๙"/>
          <w:sz w:val="32"/>
          <w:szCs w:val="32"/>
        </w:rPr>
        <w:t xml:space="preserve">2569 </w:t>
      </w:r>
      <w:r w:rsidRPr="00D95D5E">
        <w:rPr>
          <w:rFonts w:ascii="TH SarabunIT๙" w:eastAsia="Times New Roman" w:hAnsi="TH SarabunIT๙" w:cs="TH SarabunIT๙"/>
          <w:sz w:val="32"/>
          <w:szCs w:val="32"/>
          <w:cs/>
        </w:rPr>
        <w:t xml:space="preserve">ผู้เรียนเป็นพลเมืองดี ตามวิถีพอเพียง มีทักษะที่จำเป็นในศตวรรษที่ </w:t>
      </w:r>
      <w:r w:rsidRPr="00D95D5E">
        <w:rPr>
          <w:rFonts w:ascii="TH SarabunIT๙" w:eastAsia="Times New Roman" w:hAnsi="TH SarabunIT๙" w:cs="TH SarabunIT๙"/>
          <w:sz w:val="32"/>
          <w:szCs w:val="32"/>
        </w:rPr>
        <w:t>21 </w:t>
      </w:r>
    </w:p>
    <w:p w:rsidR="00601D4E" w:rsidRDefault="00601D4E" w:rsidP="00601D4E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D95D5E" w:rsidRPr="00D95D5E" w:rsidRDefault="00D95D5E" w:rsidP="00601D4E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D95D5E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พันธกิจ</w:t>
      </w:r>
    </w:p>
    <w:p w:rsidR="00D95D5E" w:rsidRPr="00D95D5E" w:rsidRDefault="00D95D5E" w:rsidP="00601D4E">
      <w:pPr>
        <w:spacing w:after="0" w:line="240" w:lineRule="auto"/>
        <w:ind w:left="720"/>
        <w:rPr>
          <w:rFonts w:ascii="TH SarabunIT๙" w:eastAsia="Times New Roman" w:hAnsi="TH SarabunIT๙" w:cs="TH SarabunIT๙"/>
          <w:sz w:val="32"/>
          <w:szCs w:val="32"/>
        </w:rPr>
      </w:pPr>
      <w:r w:rsidRPr="00D95D5E">
        <w:rPr>
          <w:rFonts w:ascii="TH SarabunIT๙" w:eastAsia="Times New Roman" w:hAnsi="TH SarabunIT๙" w:cs="TH SarabunIT๙"/>
          <w:sz w:val="32"/>
          <w:szCs w:val="32"/>
        </w:rPr>
        <w:t xml:space="preserve">1. </w:t>
      </w:r>
      <w:r w:rsidRPr="00D95D5E">
        <w:rPr>
          <w:rFonts w:ascii="TH SarabunIT๙" w:eastAsia="Times New Roman" w:hAnsi="TH SarabunIT๙" w:cs="TH SarabunIT๙"/>
          <w:sz w:val="32"/>
          <w:szCs w:val="32"/>
          <w:cs/>
        </w:rPr>
        <w:t>ปลูกฝังให้ผู้เรียนมีทัศนคติที่ถูกต้องต่อบ้านเมืองและสถาบันหลักของชาติ</w:t>
      </w:r>
    </w:p>
    <w:p w:rsidR="00D95D5E" w:rsidRPr="00D95D5E" w:rsidRDefault="00D95D5E" w:rsidP="00601D4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601D4E">
        <w:rPr>
          <w:rFonts w:ascii="TH SarabunIT๙" w:eastAsia="Times New Roman" w:hAnsi="TH SarabunIT๙" w:cs="TH SarabunIT๙"/>
          <w:sz w:val="32"/>
          <w:szCs w:val="32"/>
        </w:rPr>
        <w:tab/>
      </w:r>
      <w:r w:rsidRPr="00D95D5E">
        <w:rPr>
          <w:rFonts w:ascii="TH SarabunIT๙" w:eastAsia="Times New Roman" w:hAnsi="TH SarabunIT๙" w:cs="TH SarabunIT๙"/>
          <w:sz w:val="32"/>
          <w:szCs w:val="32"/>
        </w:rPr>
        <w:t xml:space="preserve">2. </w:t>
      </w:r>
      <w:r w:rsidRPr="00D95D5E">
        <w:rPr>
          <w:rFonts w:ascii="TH SarabunIT๙" w:eastAsia="Times New Roman" w:hAnsi="TH SarabunIT๙" w:cs="TH SarabunIT๙"/>
          <w:sz w:val="32"/>
          <w:szCs w:val="32"/>
          <w:cs/>
        </w:rPr>
        <w:t>เสริมสร้างคุณธรรมจริยธรรมและความเป็นพลเมืองดี</w:t>
      </w:r>
    </w:p>
    <w:p w:rsidR="00D95D5E" w:rsidRPr="00D95D5E" w:rsidRDefault="00D95D5E" w:rsidP="00601D4E">
      <w:pPr>
        <w:spacing w:after="0" w:line="240" w:lineRule="auto"/>
        <w:ind w:left="720"/>
        <w:rPr>
          <w:rFonts w:ascii="TH SarabunIT๙" w:eastAsia="Times New Roman" w:hAnsi="TH SarabunIT๙" w:cs="TH SarabunIT๙"/>
          <w:sz w:val="32"/>
          <w:szCs w:val="32"/>
        </w:rPr>
      </w:pPr>
      <w:r w:rsidRPr="00D95D5E">
        <w:rPr>
          <w:rFonts w:ascii="TH SarabunIT๙" w:eastAsia="Times New Roman" w:hAnsi="TH SarabunIT๙" w:cs="TH SarabunIT๙"/>
          <w:sz w:val="32"/>
          <w:szCs w:val="32"/>
        </w:rPr>
        <w:t xml:space="preserve">3. </w:t>
      </w:r>
      <w:r w:rsidRPr="00D95D5E">
        <w:rPr>
          <w:rFonts w:ascii="TH SarabunIT๙" w:eastAsia="Times New Roman" w:hAnsi="TH SarabunIT๙" w:cs="TH SarabunIT๙"/>
          <w:sz w:val="32"/>
          <w:szCs w:val="32"/>
          <w:cs/>
        </w:rPr>
        <w:t xml:space="preserve">ส่งเสริมทักษะชีวิต ทักษะอาชีพ และทักษะในศตวรรษที่ </w:t>
      </w:r>
      <w:r w:rsidRPr="00D95D5E">
        <w:rPr>
          <w:rFonts w:ascii="TH SarabunIT๙" w:eastAsia="Times New Roman" w:hAnsi="TH SarabunIT๙" w:cs="TH SarabunIT๙"/>
          <w:sz w:val="32"/>
          <w:szCs w:val="32"/>
        </w:rPr>
        <w:t>21</w:t>
      </w:r>
    </w:p>
    <w:p w:rsidR="00D95D5E" w:rsidRPr="00D95D5E" w:rsidRDefault="00D95D5E" w:rsidP="00601D4E">
      <w:pPr>
        <w:spacing w:after="0" w:line="240" w:lineRule="auto"/>
        <w:ind w:left="720"/>
        <w:rPr>
          <w:rFonts w:ascii="TH SarabunIT๙" w:eastAsia="Times New Roman" w:hAnsi="TH SarabunIT๙" w:cs="TH SarabunIT๙"/>
          <w:sz w:val="32"/>
          <w:szCs w:val="32"/>
        </w:rPr>
      </w:pPr>
      <w:r w:rsidRPr="00D95D5E">
        <w:rPr>
          <w:rFonts w:ascii="TH SarabunIT๙" w:eastAsia="Times New Roman" w:hAnsi="TH SarabunIT๙" w:cs="TH SarabunIT๙"/>
          <w:sz w:val="32"/>
          <w:szCs w:val="32"/>
        </w:rPr>
        <w:t xml:space="preserve">4. </w:t>
      </w:r>
      <w:r w:rsidRPr="00D95D5E">
        <w:rPr>
          <w:rFonts w:ascii="TH SarabunIT๙" w:eastAsia="Times New Roman" w:hAnsi="TH SarabunIT๙" w:cs="TH SarabunIT๙"/>
          <w:sz w:val="32"/>
          <w:szCs w:val="32"/>
          <w:cs/>
        </w:rPr>
        <w:t>พัฒนาผู้บริหาร ครู และบุคลากรทางการศึกษาให้มีคุณภาพตามมาตรฐานวิชาชีพ</w:t>
      </w:r>
    </w:p>
    <w:p w:rsidR="00D95D5E" w:rsidRPr="00D95D5E" w:rsidRDefault="00D95D5E" w:rsidP="00601D4E">
      <w:pPr>
        <w:spacing w:after="0" w:line="240" w:lineRule="auto"/>
        <w:ind w:left="720"/>
        <w:rPr>
          <w:rFonts w:ascii="TH SarabunIT๙" w:eastAsia="Times New Roman" w:hAnsi="TH SarabunIT๙" w:cs="TH SarabunIT๙"/>
          <w:sz w:val="32"/>
          <w:szCs w:val="32"/>
        </w:rPr>
      </w:pPr>
      <w:r w:rsidRPr="00D95D5E">
        <w:rPr>
          <w:rFonts w:ascii="TH SarabunIT๙" w:eastAsia="Times New Roman" w:hAnsi="TH SarabunIT๙" w:cs="TH SarabunIT๙"/>
          <w:sz w:val="32"/>
          <w:szCs w:val="32"/>
        </w:rPr>
        <w:t xml:space="preserve">5. </w:t>
      </w:r>
      <w:r w:rsidRPr="00D95D5E">
        <w:rPr>
          <w:rFonts w:ascii="TH SarabunIT๙" w:eastAsia="Times New Roman" w:hAnsi="TH SarabunIT๙" w:cs="TH SarabunIT๙"/>
          <w:sz w:val="32"/>
          <w:szCs w:val="32"/>
          <w:cs/>
        </w:rPr>
        <w:t>พัฒนาระบบการบริหารจัดการร่วมกับภาคีเครือข่ายโดยน้อมนำหลักปรัชญาของเศรษฐกิจพอเพียง</w:t>
      </w:r>
    </w:p>
    <w:p w:rsidR="00601D4E" w:rsidRDefault="00601D4E" w:rsidP="00601D4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D95D5E" w:rsidRPr="00D95D5E" w:rsidRDefault="00D95D5E" w:rsidP="00601D4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D95D5E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เป้าหมาย</w:t>
      </w:r>
    </w:p>
    <w:p w:rsidR="00D95D5E" w:rsidRPr="00D95D5E" w:rsidRDefault="00D95D5E" w:rsidP="00601D4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D95D5E">
        <w:rPr>
          <w:rFonts w:ascii="TH SarabunIT๙" w:eastAsia="Times New Roman" w:hAnsi="TH SarabunIT๙" w:cs="TH SarabunIT๙"/>
          <w:b/>
          <w:bCs/>
          <w:sz w:val="32"/>
          <w:szCs w:val="32"/>
        </w:rPr>
        <w:tab/>
      </w:r>
      <w:r w:rsidRPr="00D95D5E">
        <w:rPr>
          <w:rFonts w:ascii="TH SarabunIT๙" w:eastAsia="Times New Roman" w:hAnsi="TH SarabunIT๙" w:cs="TH SarabunIT๙"/>
          <w:sz w:val="32"/>
          <w:szCs w:val="32"/>
        </w:rPr>
        <w:t xml:space="preserve">1. </w:t>
      </w:r>
      <w:r w:rsidRPr="00D95D5E">
        <w:rPr>
          <w:rFonts w:ascii="TH SarabunIT๙" w:eastAsia="Times New Roman" w:hAnsi="TH SarabunIT๙" w:cs="TH SarabunIT๙"/>
          <w:sz w:val="32"/>
          <w:szCs w:val="32"/>
          <w:cs/>
        </w:rPr>
        <w:t>ผู้เรียนมีความจงรักภักดีต่อชาติ ศาสนา และสถาบันพระมหากษัตริย์</w:t>
      </w:r>
      <w:r w:rsidRPr="00D95D5E">
        <w:rPr>
          <w:rFonts w:ascii="TH SarabunIT๙" w:eastAsia="Times New Roman" w:hAnsi="TH SarabunIT๙" w:cs="TH SarabunIT๙"/>
          <w:sz w:val="32"/>
          <w:szCs w:val="32"/>
        </w:rPr>
        <w:t> </w:t>
      </w:r>
    </w:p>
    <w:p w:rsidR="00D95D5E" w:rsidRPr="00D95D5E" w:rsidRDefault="00D95D5E" w:rsidP="00601D4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601D4E">
        <w:rPr>
          <w:rFonts w:ascii="TH SarabunIT๙" w:eastAsia="Times New Roman" w:hAnsi="TH SarabunIT๙" w:cs="TH SarabunIT๙"/>
          <w:sz w:val="32"/>
          <w:szCs w:val="32"/>
        </w:rPr>
        <w:tab/>
      </w:r>
      <w:r w:rsidRPr="00D95D5E">
        <w:rPr>
          <w:rFonts w:ascii="TH SarabunIT๙" w:eastAsia="Times New Roman" w:hAnsi="TH SarabunIT๙" w:cs="TH SarabunIT๙"/>
          <w:sz w:val="32"/>
          <w:szCs w:val="32"/>
        </w:rPr>
        <w:t xml:space="preserve">2. </w:t>
      </w:r>
      <w:r w:rsidRPr="00D95D5E">
        <w:rPr>
          <w:rFonts w:ascii="TH SarabunIT๙" w:eastAsia="Times New Roman" w:hAnsi="TH SarabunIT๙" w:cs="TH SarabunIT๙"/>
          <w:sz w:val="32"/>
          <w:szCs w:val="32"/>
          <w:cs/>
        </w:rPr>
        <w:t>ผู้เรียนรู้จักสิทธิหน้าที่ มีความรับผิดชอบต่อการเป็นพลเมืองที่ดี และมีจิตอาสา</w:t>
      </w:r>
    </w:p>
    <w:p w:rsidR="00D95D5E" w:rsidRPr="00D95D5E" w:rsidRDefault="00D95D5E" w:rsidP="00601D4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601D4E">
        <w:rPr>
          <w:rFonts w:ascii="TH SarabunIT๙" w:eastAsia="Times New Roman" w:hAnsi="TH SarabunIT๙" w:cs="TH SarabunIT๙"/>
          <w:sz w:val="32"/>
          <w:szCs w:val="32"/>
        </w:rPr>
        <w:tab/>
      </w:r>
      <w:r w:rsidRPr="00D95D5E">
        <w:rPr>
          <w:rFonts w:ascii="TH SarabunIT๙" w:eastAsia="Times New Roman" w:hAnsi="TH SarabunIT๙" w:cs="TH SarabunIT๙"/>
          <w:sz w:val="32"/>
          <w:szCs w:val="32"/>
        </w:rPr>
        <w:t xml:space="preserve">3. </w:t>
      </w:r>
      <w:r w:rsidRPr="00D95D5E">
        <w:rPr>
          <w:rFonts w:ascii="TH SarabunIT๙" w:eastAsia="Times New Roman" w:hAnsi="TH SarabunIT๙" w:cs="TH SarabunIT๙"/>
          <w:sz w:val="32"/>
          <w:szCs w:val="32"/>
          <w:cs/>
        </w:rPr>
        <w:t>ผู้เรียนมีทัศนคติที่ดีต่อบ้านเมือง</w:t>
      </w:r>
    </w:p>
    <w:p w:rsidR="00D95D5E" w:rsidRPr="00D95D5E" w:rsidRDefault="00D95D5E" w:rsidP="00601D4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601D4E">
        <w:rPr>
          <w:rFonts w:ascii="TH SarabunIT๙" w:eastAsia="Times New Roman" w:hAnsi="TH SarabunIT๙" w:cs="TH SarabunIT๙"/>
          <w:sz w:val="32"/>
          <w:szCs w:val="32"/>
        </w:rPr>
        <w:tab/>
      </w:r>
      <w:r w:rsidRPr="00D95D5E">
        <w:rPr>
          <w:rFonts w:ascii="TH SarabunIT๙" w:eastAsia="Times New Roman" w:hAnsi="TH SarabunIT๙" w:cs="TH SarabunIT๙"/>
          <w:sz w:val="32"/>
          <w:szCs w:val="32"/>
        </w:rPr>
        <w:t xml:space="preserve">4. </w:t>
      </w:r>
      <w:r w:rsidRPr="00D95D5E">
        <w:rPr>
          <w:rFonts w:ascii="TH SarabunIT๙" w:eastAsia="Times New Roman" w:hAnsi="TH SarabunIT๙" w:cs="TH SarabunIT๙"/>
          <w:sz w:val="32"/>
          <w:szCs w:val="32"/>
          <w:cs/>
        </w:rPr>
        <w:t>ผู้เรียนมีคุณลักษณะอันพึงประสงค์</w:t>
      </w:r>
    </w:p>
    <w:p w:rsidR="00D95D5E" w:rsidRPr="00D95D5E" w:rsidRDefault="00D95D5E" w:rsidP="00601D4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601D4E">
        <w:rPr>
          <w:rFonts w:ascii="TH SarabunIT๙" w:eastAsia="Times New Roman" w:hAnsi="TH SarabunIT๙" w:cs="TH SarabunIT๙"/>
          <w:sz w:val="32"/>
          <w:szCs w:val="32"/>
        </w:rPr>
        <w:tab/>
      </w:r>
      <w:r w:rsidRPr="00D95D5E">
        <w:rPr>
          <w:rFonts w:ascii="TH SarabunIT๙" w:eastAsia="Times New Roman" w:hAnsi="TH SarabunIT๙" w:cs="TH SarabunIT๙"/>
          <w:sz w:val="32"/>
          <w:szCs w:val="32"/>
        </w:rPr>
        <w:t xml:space="preserve">5. </w:t>
      </w:r>
      <w:r w:rsidRPr="00D95D5E">
        <w:rPr>
          <w:rFonts w:ascii="TH SarabunIT๙" w:eastAsia="Times New Roman" w:hAnsi="TH SarabunIT๙" w:cs="TH SarabunIT๙"/>
          <w:sz w:val="32"/>
          <w:szCs w:val="32"/>
          <w:cs/>
        </w:rPr>
        <w:t>ผู้เรียนมีพื้นฐานชีวิตที่มั่นคงและมีคุณธรรมจริยธรรม</w:t>
      </w:r>
    </w:p>
    <w:p w:rsidR="00D95D5E" w:rsidRPr="00D95D5E" w:rsidRDefault="00D95D5E" w:rsidP="00601D4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601D4E">
        <w:rPr>
          <w:rFonts w:ascii="TH SarabunIT๙" w:eastAsia="Times New Roman" w:hAnsi="TH SarabunIT๙" w:cs="TH SarabunIT๙"/>
          <w:sz w:val="32"/>
          <w:szCs w:val="32"/>
        </w:rPr>
        <w:tab/>
      </w:r>
      <w:r w:rsidRPr="00D95D5E">
        <w:rPr>
          <w:rFonts w:ascii="TH SarabunIT๙" w:eastAsia="Times New Roman" w:hAnsi="TH SarabunIT๙" w:cs="TH SarabunIT๙"/>
          <w:sz w:val="32"/>
          <w:szCs w:val="32"/>
        </w:rPr>
        <w:t xml:space="preserve">6. </w:t>
      </w:r>
      <w:r w:rsidRPr="00D95D5E">
        <w:rPr>
          <w:rFonts w:ascii="TH SarabunIT๙" w:eastAsia="Times New Roman" w:hAnsi="TH SarabunIT๙" w:cs="TH SarabunIT๙"/>
          <w:sz w:val="32"/>
          <w:szCs w:val="32"/>
          <w:cs/>
        </w:rPr>
        <w:t>ผู้เรียนมีทักษะอาชีพตามความสนใจ และความถนัดของตนเอง สามารถนำความรู้ไปศึกษาต่อหรือประกอบอาชีพ</w:t>
      </w:r>
    </w:p>
    <w:p w:rsidR="00D95D5E" w:rsidRPr="00D95D5E" w:rsidRDefault="00D95D5E" w:rsidP="00601D4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601D4E">
        <w:rPr>
          <w:rFonts w:ascii="TH SarabunIT๙" w:eastAsia="Times New Roman" w:hAnsi="TH SarabunIT๙" w:cs="TH SarabunIT๙"/>
          <w:sz w:val="32"/>
          <w:szCs w:val="32"/>
        </w:rPr>
        <w:tab/>
      </w:r>
      <w:r w:rsidRPr="00D95D5E">
        <w:rPr>
          <w:rFonts w:ascii="TH SarabunIT๙" w:eastAsia="Times New Roman" w:hAnsi="TH SarabunIT๙" w:cs="TH SarabunIT๙"/>
          <w:sz w:val="32"/>
          <w:szCs w:val="32"/>
        </w:rPr>
        <w:t xml:space="preserve">7. </w:t>
      </w:r>
      <w:r w:rsidRPr="00D95D5E">
        <w:rPr>
          <w:rFonts w:ascii="TH SarabunIT๙" w:eastAsia="Times New Roman" w:hAnsi="TH SarabunIT๙" w:cs="TH SarabunIT๙"/>
          <w:sz w:val="32"/>
          <w:szCs w:val="32"/>
          <w:cs/>
        </w:rPr>
        <w:t>ผู้เรียนมีทักษะในการใช้เทคโนโลยีในการสร้างสื่อ นวัตกรรมในการเรียนรู้</w:t>
      </w:r>
    </w:p>
    <w:p w:rsidR="00D95D5E" w:rsidRPr="00D95D5E" w:rsidRDefault="00D95D5E" w:rsidP="00601D4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601D4E">
        <w:rPr>
          <w:rFonts w:ascii="TH SarabunIT๙" w:eastAsia="Times New Roman" w:hAnsi="TH SarabunIT๙" w:cs="TH SarabunIT๙"/>
          <w:sz w:val="32"/>
          <w:szCs w:val="32"/>
        </w:rPr>
        <w:tab/>
      </w:r>
      <w:r w:rsidRPr="00D95D5E">
        <w:rPr>
          <w:rFonts w:ascii="TH SarabunIT๙" w:eastAsia="Times New Roman" w:hAnsi="TH SarabunIT๙" w:cs="TH SarabunIT๙"/>
          <w:sz w:val="32"/>
          <w:szCs w:val="32"/>
        </w:rPr>
        <w:t xml:space="preserve">8. </w:t>
      </w:r>
      <w:r w:rsidRPr="00D95D5E">
        <w:rPr>
          <w:rFonts w:ascii="TH SarabunIT๙" w:eastAsia="Times New Roman" w:hAnsi="TH SarabunIT๙" w:cs="TH SarabunIT๙"/>
          <w:sz w:val="32"/>
          <w:szCs w:val="32"/>
          <w:cs/>
        </w:rPr>
        <w:t xml:space="preserve">ผู้เรียนมีภูมิคุ้มกัน และรู้เท่าทันการเปลี่ยนแปลงในศตวรรษที่ </w:t>
      </w:r>
      <w:r w:rsidRPr="00D95D5E">
        <w:rPr>
          <w:rFonts w:ascii="TH SarabunIT๙" w:eastAsia="Times New Roman" w:hAnsi="TH SarabunIT๙" w:cs="TH SarabunIT๙"/>
          <w:sz w:val="32"/>
          <w:szCs w:val="32"/>
        </w:rPr>
        <w:t>21</w:t>
      </w:r>
    </w:p>
    <w:p w:rsidR="00D95D5E" w:rsidRPr="00D95D5E" w:rsidRDefault="00D95D5E" w:rsidP="00601D4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601D4E">
        <w:rPr>
          <w:rFonts w:ascii="TH SarabunIT๙" w:eastAsia="Times New Roman" w:hAnsi="TH SarabunIT๙" w:cs="TH SarabunIT๙"/>
          <w:sz w:val="32"/>
          <w:szCs w:val="32"/>
        </w:rPr>
        <w:tab/>
      </w:r>
      <w:r w:rsidRPr="00D95D5E">
        <w:rPr>
          <w:rFonts w:ascii="TH SarabunIT๙" w:eastAsia="Times New Roman" w:hAnsi="TH SarabunIT๙" w:cs="TH SarabunIT๙"/>
          <w:sz w:val="32"/>
          <w:szCs w:val="32"/>
        </w:rPr>
        <w:t xml:space="preserve">9. </w:t>
      </w:r>
      <w:r w:rsidRPr="00D95D5E">
        <w:rPr>
          <w:rFonts w:ascii="TH SarabunIT๙" w:eastAsia="Times New Roman" w:hAnsi="TH SarabunIT๙" w:cs="TH SarabunIT๙"/>
          <w:sz w:val="32"/>
          <w:szCs w:val="32"/>
          <w:cs/>
        </w:rPr>
        <w:t>ผู้บริหาร ครู และบุคลากรทางการศึกษามีความเป็นมืออาชีพ</w:t>
      </w:r>
    </w:p>
    <w:p w:rsidR="00D95D5E" w:rsidRPr="00D95D5E" w:rsidRDefault="00D95D5E" w:rsidP="00601D4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601D4E">
        <w:rPr>
          <w:rFonts w:ascii="TH SarabunIT๙" w:eastAsia="Times New Roman" w:hAnsi="TH SarabunIT๙" w:cs="TH SarabunIT๙"/>
          <w:sz w:val="32"/>
          <w:szCs w:val="32"/>
        </w:rPr>
        <w:tab/>
      </w:r>
      <w:r w:rsidRPr="00D95D5E">
        <w:rPr>
          <w:rFonts w:ascii="TH SarabunIT๙" w:eastAsia="Times New Roman" w:hAnsi="TH SarabunIT๙" w:cs="TH SarabunIT๙"/>
          <w:sz w:val="32"/>
          <w:szCs w:val="32"/>
        </w:rPr>
        <w:t xml:space="preserve">10. </w:t>
      </w:r>
      <w:r w:rsidRPr="00D95D5E">
        <w:rPr>
          <w:rFonts w:ascii="TH SarabunIT๙" w:eastAsia="Times New Roman" w:hAnsi="TH SarabunIT๙" w:cs="TH SarabunIT๙"/>
          <w:sz w:val="32"/>
          <w:szCs w:val="32"/>
          <w:cs/>
        </w:rPr>
        <w:t>สถานศึกษามีการบริหารจัดการตามหลักธรรมาภิบาล บริหารงานด้วยหลักกัลยาณมิตร</w:t>
      </w:r>
      <w:r w:rsidRPr="00D95D5E">
        <w:rPr>
          <w:rFonts w:ascii="TH SarabunIT๙" w:eastAsia="Times New Roman" w:hAnsi="TH SarabunIT๙" w:cs="TH SarabunIT๙"/>
          <w:sz w:val="32"/>
          <w:szCs w:val="32"/>
        </w:rPr>
        <w:t> </w:t>
      </w:r>
    </w:p>
    <w:p w:rsidR="00D95D5E" w:rsidRPr="00D95D5E" w:rsidRDefault="00D95D5E" w:rsidP="00601D4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601D4E">
        <w:rPr>
          <w:rFonts w:ascii="TH SarabunIT๙" w:eastAsia="Times New Roman" w:hAnsi="TH SarabunIT๙" w:cs="TH SarabunIT๙"/>
          <w:sz w:val="32"/>
          <w:szCs w:val="32"/>
        </w:rPr>
        <w:tab/>
      </w:r>
      <w:r w:rsidRPr="00D95D5E">
        <w:rPr>
          <w:rFonts w:ascii="TH SarabunIT๙" w:eastAsia="Times New Roman" w:hAnsi="TH SarabunIT๙" w:cs="TH SarabunIT๙"/>
          <w:sz w:val="32"/>
          <w:szCs w:val="32"/>
        </w:rPr>
        <w:t xml:space="preserve">11. </w:t>
      </w:r>
      <w:r w:rsidRPr="00D95D5E">
        <w:rPr>
          <w:rFonts w:ascii="TH SarabunIT๙" w:eastAsia="Times New Roman" w:hAnsi="TH SarabunIT๙" w:cs="TH SarabunIT๙"/>
          <w:sz w:val="32"/>
          <w:szCs w:val="32"/>
          <w:cs/>
        </w:rPr>
        <w:t>สถานศึกษาเป็นแหล่งบริการทางวิชาการ และวิชาชีพแก่ชุมชน</w:t>
      </w:r>
    </w:p>
    <w:p w:rsidR="00D95D5E" w:rsidRPr="00D95D5E" w:rsidRDefault="00D95D5E" w:rsidP="00601D4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601D4E">
        <w:rPr>
          <w:rFonts w:ascii="TH SarabunIT๙" w:eastAsia="Times New Roman" w:hAnsi="TH SarabunIT๙" w:cs="TH SarabunIT๙"/>
          <w:sz w:val="32"/>
          <w:szCs w:val="32"/>
        </w:rPr>
        <w:tab/>
      </w:r>
      <w:r w:rsidRPr="00D95D5E">
        <w:rPr>
          <w:rFonts w:ascii="TH SarabunIT๙" w:eastAsia="Times New Roman" w:hAnsi="TH SarabunIT๙" w:cs="TH SarabunIT๙"/>
          <w:sz w:val="32"/>
          <w:szCs w:val="32"/>
        </w:rPr>
        <w:t xml:space="preserve">12. </w:t>
      </w:r>
      <w:r w:rsidRPr="00D95D5E">
        <w:rPr>
          <w:rFonts w:ascii="TH SarabunIT๙" w:eastAsia="Times New Roman" w:hAnsi="TH SarabunIT๙" w:cs="TH SarabunIT๙"/>
          <w:sz w:val="32"/>
          <w:szCs w:val="32"/>
          <w:cs/>
        </w:rPr>
        <w:t>สถานศึกษามีระบบการบริหารจัดการที่มีประสิทธิภาพเป็นที่ยอมรับของชุมชน สังคม</w:t>
      </w:r>
    </w:p>
    <w:p w:rsidR="00D95D5E" w:rsidRPr="00601D4E" w:rsidRDefault="00D95D5E" w:rsidP="00601D4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601D4E">
        <w:rPr>
          <w:rFonts w:ascii="TH SarabunIT๙" w:eastAsia="Times New Roman" w:hAnsi="TH SarabunIT๙" w:cs="TH SarabunIT๙"/>
          <w:sz w:val="32"/>
          <w:szCs w:val="32"/>
        </w:rPr>
        <w:tab/>
      </w:r>
      <w:r w:rsidRPr="00D95D5E">
        <w:rPr>
          <w:rFonts w:ascii="TH SarabunIT๙" w:eastAsia="Times New Roman" w:hAnsi="TH SarabunIT๙" w:cs="TH SarabunIT๙"/>
          <w:sz w:val="32"/>
          <w:szCs w:val="32"/>
        </w:rPr>
        <w:t xml:space="preserve">13. </w:t>
      </w:r>
      <w:r w:rsidRPr="00D95D5E">
        <w:rPr>
          <w:rFonts w:ascii="TH SarabunIT๙" w:eastAsia="Times New Roman" w:hAnsi="TH SarabunIT๙" w:cs="TH SarabunIT๙"/>
          <w:sz w:val="32"/>
          <w:szCs w:val="32"/>
          <w:cs/>
        </w:rPr>
        <w:t>สถานศึกษามีส่วนร่วมกับชุมชนในการอนุรักษ์ศิลปวัฒนธรรม ภูมิปัญญาท้องถิ่น</w:t>
      </w:r>
      <w:r w:rsidRPr="00D95D5E">
        <w:rPr>
          <w:rFonts w:ascii="TH SarabunIT๙" w:eastAsia="Times New Roman" w:hAnsi="TH SarabunIT๙" w:cs="TH SarabunIT๙"/>
          <w:sz w:val="32"/>
          <w:szCs w:val="32"/>
        </w:rPr>
        <w:t> </w:t>
      </w:r>
    </w:p>
    <w:p w:rsidR="00D95D5E" w:rsidRDefault="00D95D5E" w:rsidP="00601D4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7D7480" w:rsidRDefault="007D7480" w:rsidP="00601D4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7D7480" w:rsidRPr="00D95D5E" w:rsidRDefault="007D7480" w:rsidP="00601D4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D95D5E" w:rsidRPr="00D95D5E" w:rsidRDefault="00D95D5E" w:rsidP="00601D4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D95D5E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กลยุทธ์โรงเรียนสังวาลย์วิทยา</w:t>
      </w:r>
    </w:p>
    <w:p w:rsidR="00D95D5E" w:rsidRPr="00D95D5E" w:rsidRDefault="00D95D5E" w:rsidP="00601D4E">
      <w:pPr>
        <w:pStyle w:val="af0"/>
        <w:spacing w:before="0" w:beforeAutospacing="0" w:after="0" w:afterAutospacing="0"/>
        <w:rPr>
          <w:rFonts w:ascii="TH SarabunIT๙" w:hAnsi="TH SarabunIT๙" w:cs="TH SarabunIT๙"/>
          <w:sz w:val="32"/>
          <w:szCs w:val="32"/>
        </w:rPr>
      </w:pPr>
      <w:r w:rsidRPr="00D95D5E">
        <w:rPr>
          <w:rFonts w:ascii="TH SarabunIT๙" w:hAnsi="TH SarabunIT๙" w:cs="TH SarabunIT๙"/>
          <w:sz w:val="32"/>
          <w:szCs w:val="32"/>
        </w:rPr>
        <w:tab/>
        <w:t xml:space="preserve">1. </w:t>
      </w:r>
      <w:r w:rsidRPr="00D95D5E">
        <w:rPr>
          <w:rFonts w:ascii="TH SarabunIT๙" w:hAnsi="TH SarabunIT๙" w:cs="TH SarabunIT๙"/>
          <w:sz w:val="32"/>
          <w:szCs w:val="32"/>
          <w:cs/>
        </w:rPr>
        <w:t>ส่งเสริมการจัดการเรียนรู้เพื่อพัฒนาความเป็นพลเมืองด้วยวิธีการที่หลากหลายโดยบูรณาการเทคโนโลยี และภูมิปัญญาท้องถิ่น</w:t>
      </w:r>
    </w:p>
    <w:p w:rsidR="00D95D5E" w:rsidRPr="00D95D5E" w:rsidRDefault="00601D4E" w:rsidP="00601D4E">
      <w:pPr>
        <w:pStyle w:val="af0"/>
        <w:spacing w:before="0" w:beforeAutospacing="0" w:after="0" w:afterAutospacing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="00D95D5E" w:rsidRPr="00D95D5E">
        <w:rPr>
          <w:rFonts w:ascii="TH SarabunIT๙" w:hAnsi="TH SarabunIT๙" w:cs="TH SarabunIT๙"/>
          <w:sz w:val="32"/>
          <w:szCs w:val="32"/>
        </w:rPr>
        <w:t xml:space="preserve">2. </w:t>
      </w:r>
      <w:r w:rsidR="00D95D5E" w:rsidRPr="00D95D5E">
        <w:rPr>
          <w:rFonts w:ascii="TH SarabunIT๙" w:hAnsi="TH SarabunIT๙" w:cs="TH SarabunIT๙"/>
          <w:sz w:val="32"/>
          <w:szCs w:val="32"/>
          <w:cs/>
        </w:rPr>
        <w:t>ส่งเสริม สนับสนุน ผู้เรียนให้ได้รับโอกาสทางการศึกษาตามความสนใจ อย่างทั่วถึง มีการพัฒนาทักษะชีวิต ทักษะอาชีพของผู้เรียนอย่างมีประสิทธิภาพ</w:t>
      </w:r>
    </w:p>
    <w:p w:rsidR="00D95D5E" w:rsidRPr="00D95D5E" w:rsidRDefault="00601D4E" w:rsidP="00601D4E">
      <w:pPr>
        <w:pStyle w:val="af0"/>
        <w:spacing w:before="0" w:beforeAutospacing="0" w:after="0" w:afterAutospacing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="00D95D5E" w:rsidRPr="00D95D5E">
        <w:rPr>
          <w:rFonts w:ascii="TH SarabunIT๙" w:hAnsi="TH SarabunIT๙" w:cs="TH SarabunIT๙"/>
          <w:sz w:val="32"/>
          <w:szCs w:val="32"/>
        </w:rPr>
        <w:t xml:space="preserve">3. </w:t>
      </w:r>
      <w:r w:rsidR="00D95D5E" w:rsidRPr="00D95D5E">
        <w:rPr>
          <w:rFonts w:ascii="TH SarabunIT๙" w:hAnsi="TH SarabunIT๙" w:cs="TH SarabunIT๙"/>
          <w:sz w:val="32"/>
          <w:szCs w:val="32"/>
          <w:cs/>
        </w:rPr>
        <w:t>ส่งเสริมการแลกเปลี่ยนเรียนรู้และใช้ข้อมูลป้อนกลับเพื่อปรับปรุงพัฒนาการจัดการเรียนรู้และระบบดูแลช่วยเหลือนักเรียน</w:t>
      </w:r>
    </w:p>
    <w:p w:rsidR="00D95D5E" w:rsidRPr="00D95D5E" w:rsidRDefault="00601D4E" w:rsidP="00601D4E">
      <w:pPr>
        <w:pStyle w:val="af0"/>
        <w:spacing w:before="0" w:beforeAutospacing="0" w:after="0" w:afterAutospacing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="00D95D5E" w:rsidRPr="00D95D5E">
        <w:rPr>
          <w:rFonts w:ascii="TH SarabunIT๙" w:hAnsi="TH SarabunIT๙" w:cs="TH SarabunIT๙"/>
          <w:sz w:val="32"/>
          <w:szCs w:val="32"/>
        </w:rPr>
        <w:t xml:space="preserve">4. </w:t>
      </w:r>
      <w:r w:rsidR="00D95D5E" w:rsidRPr="00D95D5E">
        <w:rPr>
          <w:rFonts w:ascii="TH SarabunIT๙" w:hAnsi="TH SarabunIT๙" w:cs="TH SarabunIT๙"/>
          <w:sz w:val="32"/>
          <w:szCs w:val="32"/>
          <w:cs/>
        </w:rPr>
        <w:t>สร้างความร่วมมือกับภาคีเครือข่ายในการบริหารจัดการศึกษาอย่างมีระบบ และส่งเสริมสนับสนุนการพัฒนาทักษะชีวิต ทักษะอาชีพของผู้เรียนอย่างมีประสิทธิภาพ โดยใช้ระบบเทคโนโลยีสารสนเทศ</w:t>
      </w:r>
    </w:p>
    <w:p w:rsidR="00D95D5E" w:rsidRPr="00D95D5E" w:rsidRDefault="00601D4E" w:rsidP="00601D4E">
      <w:pPr>
        <w:pStyle w:val="af0"/>
        <w:spacing w:before="0" w:beforeAutospacing="0" w:after="0" w:afterAutospacing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="00D95D5E" w:rsidRPr="00D95D5E">
        <w:rPr>
          <w:rFonts w:ascii="TH SarabunIT๙" w:hAnsi="TH SarabunIT๙" w:cs="TH SarabunIT๙"/>
          <w:sz w:val="32"/>
          <w:szCs w:val="32"/>
        </w:rPr>
        <w:t xml:space="preserve">5. </w:t>
      </w:r>
      <w:r w:rsidR="00D95D5E" w:rsidRPr="00D95D5E">
        <w:rPr>
          <w:rFonts w:ascii="TH SarabunIT๙" w:hAnsi="TH SarabunIT๙" w:cs="TH SarabunIT๙"/>
          <w:sz w:val="32"/>
          <w:szCs w:val="32"/>
          <w:cs/>
        </w:rPr>
        <w:t xml:space="preserve">ส่งเสริมการใช้ระบบเทคโนโลยีสารสนเทศเพื่อการบริหาร และจัดการเรียนรู้ที่มีประสิทธิภาพ โดยยึดหลักธรรมาภิบาล รองรับการเปลี่ยนแปลงในศตวรรษที่ </w:t>
      </w:r>
      <w:r w:rsidR="00D95D5E" w:rsidRPr="00D95D5E">
        <w:rPr>
          <w:rFonts w:ascii="TH SarabunIT๙" w:hAnsi="TH SarabunIT๙" w:cs="TH SarabunIT๙"/>
          <w:sz w:val="32"/>
          <w:szCs w:val="32"/>
        </w:rPr>
        <w:t>21</w:t>
      </w:r>
    </w:p>
    <w:p w:rsidR="00D95D5E" w:rsidRPr="00D95D5E" w:rsidRDefault="00601D4E" w:rsidP="00601D4E">
      <w:pPr>
        <w:pStyle w:val="af0"/>
        <w:spacing w:before="0" w:beforeAutospacing="0" w:after="0" w:afterAutospacing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="00D95D5E" w:rsidRPr="00D95D5E">
        <w:rPr>
          <w:rFonts w:ascii="TH SarabunIT๙" w:hAnsi="TH SarabunIT๙" w:cs="TH SarabunIT๙"/>
          <w:sz w:val="32"/>
          <w:szCs w:val="32"/>
        </w:rPr>
        <w:t xml:space="preserve">6. </w:t>
      </w:r>
      <w:r w:rsidR="00D95D5E" w:rsidRPr="00D95D5E">
        <w:rPr>
          <w:rFonts w:ascii="TH SarabunIT๙" w:hAnsi="TH SarabunIT๙" w:cs="TH SarabunIT๙"/>
          <w:sz w:val="32"/>
          <w:szCs w:val="32"/>
          <w:cs/>
        </w:rPr>
        <w:t xml:space="preserve">ระดมทรัพยากรและพัฒนาระบบเทคโนโลยีสารสนเทศเพื่อสนับสนุนการบริหารจัดการและการจัดการเรียนรู้ในศตวรรษที่ </w:t>
      </w:r>
      <w:r w:rsidR="00D95D5E" w:rsidRPr="00D95D5E">
        <w:rPr>
          <w:rFonts w:ascii="TH SarabunIT๙" w:hAnsi="TH SarabunIT๙" w:cs="TH SarabunIT๙"/>
          <w:sz w:val="32"/>
          <w:szCs w:val="32"/>
        </w:rPr>
        <w:t>21</w:t>
      </w:r>
    </w:p>
    <w:p w:rsidR="00D95D5E" w:rsidRPr="00D95D5E" w:rsidRDefault="00601D4E" w:rsidP="00601D4E">
      <w:pPr>
        <w:pStyle w:val="af0"/>
        <w:spacing w:before="0" w:beforeAutospacing="0" w:after="0" w:afterAutospacing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="00D95D5E" w:rsidRPr="00D95D5E">
        <w:rPr>
          <w:rFonts w:ascii="TH SarabunIT๙" w:hAnsi="TH SarabunIT๙" w:cs="TH SarabunIT๙"/>
          <w:sz w:val="32"/>
          <w:szCs w:val="32"/>
        </w:rPr>
        <w:t xml:space="preserve">7. </w:t>
      </w:r>
      <w:r w:rsidR="00D95D5E" w:rsidRPr="00D95D5E">
        <w:rPr>
          <w:rFonts w:ascii="TH SarabunIT๙" w:hAnsi="TH SarabunIT๙" w:cs="TH SarabunIT๙"/>
          <w:sz w:val="32"/>
          <w:szCs w:val="32"/>
          <w:cs/>
        </w:rPr>
        <w:t>ส่งเสริมพัฒนาหลักสูตรสถานศึกษาและหลักสูตรท้องถิ่นตามบริบทของชุมชน ตามหลักปรัชญาของเศรษฐกิจพอเพียง</w:t>
      </w:r>
    </w:p>
    <w:p w:rsidR="00D95D5E" w:rsidRPr="00D95D5E" w:rsidRDefault="00601D4E" w:rsidP="00601D4E">
      <w:pPr>
        <w:pStyle w:val="af0"/>
        <w:spacing w:before="0" w:beforeAutospacing="0" w:after="0" w:afterAutospacing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="00D95D5E" w:rsidRPr="00D95D5E">
        <w:rPr>
          <w:rFonts w:ascii="TH SarabunIT๙" w:hAnsi="TH SarabunIT๙" w:cs="TH SarabunIT๙"/>
          <w:sz w:val="32"/>
          <w:szCs w:val="32"/>
        </w:rPr>
        <w:t xml:space="preserve">8. </w:t>
      </w:r>
      <w:r w:rsidR="00D95D5E" w:rsidRPr="00D95D5E">
        <w:rPr>
          <w:rFonts w:ascii="TH SarabunIT๙" w:hAnsi="TH SarabunIT๙" w:cs="TH SarabunIT๙"/>
          <w:sz w:val="32"/>
          <w:szCs w:val="32"/>
          <w:cs/>
        </w:rPr>
        <w:t>สร้างความร่วมมือกับภาคีเครือข่ายพัฒนาแหล่งเรียนรู้ให้เป็นแหล่งบริการทางการศึกษาทั้งในและนอกสถานศึกษาอย่างต่อเนื่องตลอดชีวิต</w:t>
      </w:r>
    </w:p>
    <w:p w:rsidR="00D95D5E" w:rsidRPr="00D95D5E" w:rsidRDefault="00601D4E" w:rsidP="00601D4E">
      <w:pPr>
        <w:pStyle w:val="af0"/>
        <w:spacing w:before="0" w:beforeAutospacing="0" w:after="0" w:afterAutospacing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="00D95D5E" w:rsidRPr="00D95D5E">
        <w:rPr>
          <w:rFonts w:ascii="TH SarabunIT๙" w:hAnsi="TH SarabunIT๙" w:cs="TH SarabunIT๙"/>
          <w:sz w:val="32"/>
          <w:szCs w:val="32"/>
        </w:rPr>
        <w:t xml:space="preserve">9. </w:t>
      </w:r>
      <w:r w:rsidR="00D95D5E" w:rsidRPr="00D95D5E">
        <w:rPr>
          <w:rFonts w:ascii="TH SarabunIT๙" w:hAnsi="TH SarabunIT๙" w:cs="TH SarabunIT๙"/>
          <w:sz w:val="32"/>
          <w:szCs w:val="32"/>
          <w:cs/>
        </w:rPr>
        <w:t xml:space="preserve">ส่งเสริมกระบวนการชุมชนแห่งการเรียนรู้ เพื่อพัฒนาแหล่งเรียนรู้ สื่อนวัตกรรม และงานวิจัย ในการจัดการเรียนรู้โดยเน้นผู้เรียนเป็นสำคัญ ให้มีทักษะจำเป็นในศตวรรษที่ </w:t>
      </w:r>
      <w:r w:rsidR="00D95D5E" w:rsidRPr="00D95D5E">
        <w:rPr>
          <w:rFonts w:ascii="TH SarabunIT๙" w:hAnsi="TH SarabunIT๙" w:cs="TH SarabunIT๙"/>
          <w:sz w:val="32"/>
          <w:szCs w:val="32"/>
        </w:rPr>
        <w:t>21</w:t>
      </w:r>
    </w:p>
    <w:p w:rsidR="00D95D5E" w:rsidRPr="00D95D5E" w:rsidRDefault="00601D4E" w:rsidP="00601D4E">
      <w:pPr>
        <w:pStyle w:val="af0"/>
        <w:spacing w:before="0" w:beforeAutospacing="0" w:after="0" w:afterAutospacing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="00D95D5E" w:rsidRPr="00D95D5E">
        <w:rPr>
          <w:rFonts w:ascii="TH SarabunIT๙" w:hAnsi="TH SarabunIT๙" w:cs="TH SarabunIT๙"/>
          <w:sz w:val="32"/>
          <w:szCs w:val="32"/>
        </w:rPr>
        <w:t xml:space="preserve">10. </w:t>
      </w:r>
      <w:r w:rsidR="00D95D5E" w:rsidRPr="00D95D5E">
        <w:rPr>
          <w:rFonts w:ascii="TH SarabunIT๙" w:hAnsi="TH SarabunIT๙" w:cs="TH SarabunIT๙"/>
          <w:sz w:val="32"/>
          <w:szCs w:val="32"/>
          <w:cs/>
        </w:rPr>
        <w:t xml:space="preserve">ส่งเสริมสนับสนุนให้ครู และบุคลากรทางการศึกษาพัฒนาตนเองตามมาตรฐานวิชาชีพ โดยใช้แพลตฟอร์มออนไลน์ในการจัดการเรียนรู้ในศตวรรษที่ </w:t>
      </w:r>
      <w:r w:rsidR="00D95D5E" w:rsidRPr="00D95D5E">
        <w:rPr>
          <w:rFonts w:ascii="TH SarabunIT๙" w:hAnsi="TH SarabunIT๙" w:cs="TH SarabunIT๙"/>
          <w:sz w:val="32"/>
          <w:szCs w:val="32"/>
        </w:rPr>
        <w:t xml:space="preserve">21 </w:t>
      </w:r>
    </w:p>
    <w:p w:rsidR="00D95D5E" w:rsidRPr="00D95D5E" w:rsidRDefault="00D95D5E" w:rsidP="00601D4E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C06251" w:rsidRDefault="00632F30" w:rsidP="001353F9">
      <w:pPr>
        <w:pStyle w:val="a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lastRenderedPageBreak/>
        <w:drawing>
          <wp:inline distT="0" distB="0" distL="0" distR="0">
            <wp:extent cx="5795645" cy="8060690"/>
            <wp:effectExtent l="19050" t="0" r="0" b="0"/>
            <wp:docPr id="3" name="Picture 3" descr="C:\Users\ASUS\Pictures\img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\Pictures\img018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645" cy="8060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6251" w:rsidRDefault="00632F30" w:rsidP="001353F9">
      <w:pPr>
        <w:pStyle w:val="a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lastRenderedPageBreak/>
        <w:drawing>
          <wp:inline distT="0" distB="0" distL="0" distR="0">
            <wp:extent cx="5767705" cy="2068195"/>
            <wp:effectExtent l="19050" t="0" r="4445" b="0"/>
            <wp:docPr id="4" name="Picture 4" descr="C:\Users\ASUS\Pictures\img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Pictures\img019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705" cy="2068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6251" w:rsidRDefault="00C06251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C06251" w:rsidRDefault="00C06251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C06251" w:rsidRDefault="00C06251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C06251" w:rsidRDefault="00C06251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C06251" w:rsidRDefault="00C06251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C06251" w:rsidRDefault="00C06251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C06251" w:rsidRDefault="00C06251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Pr="00956779" w:rsidRDefault="00E405F4" w:rsidP="00E405F4">
      <w:pPr>
        <w:pStyle w:val="a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56779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มาตรฐานการศึกษา ระดับปฐมวัย</w:t>
      </w:r>
    </w:p>
    <w:p w:rsidR="00E405F4" w:rsidRPr="00956779" w:rsidRDefault="00E405F4" w:rsidP="00E405F4">
      <w:pPr>
        <w:pStyle w:val="a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56779">
        <w:rPr>
          <w:rFonts w:ascii="TH SarabunIT๙" w:hAnsi="TH SarabunIT๙" w:cs="TH SarabunIT๙"/>
          <w:b/>
          <w:bCs/>
          <w:sz w:val="32"/>
          <w:szCs w:val="32"/>
          <w:cs/>
        </w:rPr>
        <w:t>แนบท้ายประกาศกระทรวงศึกษาธิการ เรื่อง ให้ใช้มาตรฐานการศึกษา ระดับปฐมวัย</w:t>
      </w:r>
      <w:r w:rsidRPr="0095677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56779">
        <w:rPr>
          <w:rFonts w:ascii="TH SarabunIT๙" w:hAnsi="TH SarabunIT๙" w:cs="TH SarabunIT๙"/>
          <w:b/>
          <w:bCs/>
          <w:sz w:val="32"/>
          <w:szCs w:val="32"/>
          <w:cs/>
        </w:rPr>
        <w:t>ระดับการศึกษาขั้นพื้นฐาน และระดับการศึกษาขั้นพื้นฐานศูนย์การศึกษาพิเศษ</w:t>
      </w:r>
    </w:p>
    <w:p w:rsidR="00E405F4" w:rsidRPr="00956779" w:rsidRDefault="00E405F4" w:rsidP="00E405F4">
      <w:pPr>
        <w:pStyle w:val="a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5677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ฉบับลงวันที่ </w:t>
      </w:r>
      <w:r w:rsidRPr="00956779">
        <w:rPr>
          <w:rFonts w:ascii="TH SarabunIT๙" w:hAnsi="TH SarabunIT๙" w:cs="TH SarabunIT๙"/>
          <w:b/>
          <w:bCs/>
          <w:sz w:val="32"/>
          <w:szCs w:val="32"/>
        </w:rPr>
        <w:t xml:space="preserve">6 </w:t>
      </w:r>
      <w:r w:rsidRPr="00956779">
        <w:rPr>
          <w:rFonts w:ascii="TH SarabunIT๙" w:hAnsi="TH SarabunIT๙" w:cs="TH SarabunIT๙"/>
          <w:b/>
          <w:bCs/>
          <w:sz w:val="32"/>
          <w:szCs w:val="32"/>
          <w:cs/>
        </w:rPr>
        <w:t>สิงหาคม พ.ศ. ๒๕</w:t>
      </w:r>
      <w:r w:rsidRPr="00956779">
        <w:rPr>
          <w:rFonts w:ascii="TH SarabunIT๙" w:hAnsi="TH SarabunIT๙" w:cs="TH SarabunIT๙"/>
          <w:b/>
          <w:bCs/>
          <w:sz w:val="32"/>
          <w:szCs w:val="32"/>
        </w:rPr>
        <w:t>61</w:t>
      </w:r>
    </w:p>
    <w:p w:rsidR="00E405F4" w:rsidRPr="00956779" w:rsidRDefault="00E405F4" w:rsidP="00E405F4">
      <w:pPr>
        <w:pStyle w:val="a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56779">
        <w:rPr>
          <w:rFonts w:ascii="TH SarabunIT๙" w:hAnsi="TH SarabunIT๙" w:cs="TH SarabunIT๙"/>
          <w:b/>
          <w:bCs/>
          <w:sz w:val="32"/>
          <w:szCs w:val="32"/>
        </w:rPr>
        <w:t>___________________________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มาตรฐานการศึกษา ระดับปฐมวัย พ.ศ. ๒๕</w:t>
      </w:r>
      <w:r w:rsidRPr="00956779">
        <w:rPr>
          <w:rFonts w:ascii="TH SarabunIT๙" w:hAnsi="TH SarabunIT๙" w:cs="TH SarabunIT๙"/>
          <w:sz w:val="32"/>
          <w:szCs w:val="32"/>
        </w:rPr>
        <w:t xml:space="preserve">61 </w:t>
      </w:r>
      <w:r w:rsidRPr="00956779">
        <w:rPr>
          <w:rFonts w:ascii="TH SarabunIT๙" w:hAnsi="TH SarabunIT๙" w:cs="TH SarabunIT๙"/>
          <w:sz w:val="32"/>
          <w:szCs w:val="32"/>
          <w:cs/>
        </w:rPr>
        <w:t xml:space="preserve">มีจำนวน </w:t>
      </w:r>
      <w:r w:rsidRPr="00956779">
        <w:rPr>
          <w:rFonts w:ascii="TH SarabunIT๙" w:hAnsi="TH SarabunIT๙" w:cs="TH SarabunIT๙"/>
          <w:sz w:val="32"/>
          <w:szCs w:val="32"/>
        </w:rPr>
        <w:t xml:space="preserve">3 </w:t>
      </w:r>
      <w:r w:rsidRPr="00956779">
        <w:rPr>
          <w:rFonts w:ascii="TH SarabunIT๙" w:hAnsi="TH SarabunIT๙" w:cs="TH SarabunIT๙"/>
          <w:sz w:val="32"/>
          <w:szCs w:val="32"/>
          <w:cs/>
        </w:rPr>
        <w:t>มาตรฐาน ได้แก่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มาตรฐานที่ ๑ คุณภาพของเด็ก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มาตรฐานที่ ๒ กระบวนการบริหารและการจัดการ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มาตรฐานที่ ๓ การจัดประสบการณ์ที่เน้นเด็กเป็นสำคัญ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แต่ละมาตรฐานมีรายละเอียดดังนี้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มาตรฐานที่ ๑ คุณภาพของเด็ก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๑.๑ มีพัฒนาการด้านร่างกาย แข็งแรง มีสุขนิสัยที่ดี และดูแลความปลอดภัยของตนเองได้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๑.๒ มีพัฒนาการด้านอารมณ์ จิตใจ ควบคุม และแสดงออกทางอารมณ์ได้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๑.๓ มีพัฒนาการด้านสังคม ช่วยเหลือตนเอง และเป็นสมาชิกที่ดีของสังคม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๑.๔ มีพัฒนาการด้านสติปัญญา สื่อสารได้ มีทักษะการคิดพื้นฐาน และแสวงหาความรู้ได้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มาตรฐานที่ ๒ กระบวนการบริหารและการจัดการ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๒.๑ มีหลักสูตรครอบคลุมพัฒนาการทั้ง ๔ ด้าน สอดคล้องกับบริบทของท้องถิ่น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๒.๒ จัดครูให้เพียงพอกับชั้นเรียน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๒.๓ ส่งเสริมให้ครูมีความเชี่ยวชาญด้านการจัดประสบการณ์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๒.๔ จัดสภาพแวดล้อมและสื่อเพื่อการเรียนรู้ อย่างปลอดภัย และเพียงพอ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๒.๕ ให้บริการสื่อเทคโนโลยีสารสนเทศและสื่อการเรียนรู้เพื่อสนับสนุนการจัดประสบการณ์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๒.๖ มีระบบบริหารคุณภาพที่เปิดโอกาสให้ผู้เกี่ยวข้องทุกฝ่ายมีส่วนร่วม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มาตรฐานที่ ๓ การจัดประสบการณ์ที่เน้นเด็กเป็นสำคัญ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๓.๑. จัดประสบการณ์ที่ส่งเสริมให้เด็กมีพัฒนาการทุกด้านอย่างสมดุลเต็มศักยภาพ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๓.๒ สร้างโอกาสให้เด็กได้รับประสบการณ์ตรง เล่นและปฏิบัติอย่างมีความสุข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๓.๓ จัดบรรยากาศที่เอื้อต่อการเรียนรู้ใช้สื่อและเทคโนโลยีที่เหมาะสมกับวัย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๓.๔ ประเมินพัฒนาการเด็กตามสภาพจริงและนำผลการประเมินพัฒนาการเด็กไปปรับปรุง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  <w:r w:rsidRPr="00956779">
        <w:rPr>
          <w:rFonts w:ascii="TH SarabunIT๙" w:hAnsi="TH SarabunIT๙" w:cs="TH SarabunIT๙"/>
          <w:sz w:val="32"/>
          <w:szCs w:val="32"/>
          <w:cs/>
        </w:rPr>
        <w:t>การจัดประสบการณ์และพัฒนาเด็ก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</w:p>
    <w:p w:rsidR="00E405F4" w:rsidRPr="00956779" w:rsidRDefault="00E405F4" w:rsidP="00E405F4">
      <w:pPr>
        <w:pStyle w:val="a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56779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มาตรฐานการศึกษา ระดับการศึกษาขั้นพื้นฐาน</w:t>
      </w:r>
    </w:p>
    <w:p w:rsidR="00E405F4" w:rsidRPr="00956779" w:rsidRDefault="00E405F4" w:rsidP="00E405F4">
      <w:pPr>
        <w:pStyle w:val="a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56779">
        <w:rPr>
          <w:rFonts w:ascii="TH SarabunIT๙" w:hAnsi="TH SarabunIT๙" w:cs="TH SarabunIT๙"/>
          <w:b/>
          <w:bCs/>
          <w:sz w:val="32"/>
          <w:szCs w:val="32"/>
          <w:cs/>
        </w:rPr>
        <w:t>แนบท้ายประกาศกระทรวงศึกษาธิการ เรื่อง ให้ใช้มาตรฐานการศึกษา ระดับปฐมวัย</w:t>
      </w:r>
    </w:p>
    <w:p w:rsidR="00E405F4" w:rsidRPr="00956779" w:rsidRDefault="00E405F4" w:rsidP="00E405F4">
      <w:pPr>
        <w:pStyle w:val="a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56779">
        <w:rPr>
          <w:rFonts w:ascii="TH SarabunIT๙" w:hAnsi="TH SarabunIT๙" w:cs="TH SarabunIT๙"/>
          <w:b/>
          <w:bCs/>
          <w:sz w:val="32"/>
          <w:szCs w:val="32"/>
          <w:cs/>
        </w:rPr>
        <w:t>ระดับการศึกษาขั้นพื้นฐาน และระดับการศึกษาขั้นพื้นฐานศูนย์การศึกษาพิเศษ</w:t>
      </w:r>
    </w:p>
    <w:p w:rsidR="00E405F4" w:rsidRPr="00956779" w:rsidRDefault="00E405F4" w:rsidP="00E405F4">
      <w:pPr>
        <w:pStyle w:val="a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5677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ฉบับลงวันที่ </w:t>
      </w:r>
      <w:r w:rsidRPr="00956779">
        <w:rPr>
          <w:rFonts w:ascii="TH SarabunIT๙" w:hAnsi="TH SarabunIT๙" w:cs="TH SarabunIT๙"/>
          <w:b/>
          <w:bCs/>
          <w:sz w:val="32"/>
          <w:szCs w:val="32"/>
        </w:rPr>
        <w:t xml:space="preserve">6 </w:t>
      </w:r>
      <w:r w:rsidRPr="00956779">
        <w:rPr>
          <w:rFonts w:ascii="TH SarabunIT๙" w:hAnsi="TH SarabunIT๙" w:cs="TH SarabunIT๙"/>
          <w:b/>
          <w:bCs/>
          <w:sz w:val="32"/>
          <w:szCs w:val="32"/>
          <w:cs/>
        </w:rPr>
        <w:t>สิงหาคม พ.ศ. ๒๕</w:t>
      </w:r>
      <w:r w:rsidRPr="00956779">
        <w:rPr>
          <w:rFonts w:ascii="TH SarabunIT๙" w:hAnsi="TH SarabunIT๙" w:cs="TH SarabunIT๙"/>
          <w:b/>
          <w:bCs/>
          <w:sz w:val="32"/>
          <w:szCs w:val="32"/>
        </w:rPr>
        <w:t>61</w:t>
      </w:r>
    </w:p>
    <w:p w:rsidR="00E405F4" w:rsidRPr="00956779" w:rsidRDefault="000D0EB3" w:rsidP="00E405F4">
      <w:pPr>
        <w:pStyle w:val="a6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2" type="#_x0000_t32" style="position:absolute;margin-left:133.5pt;margin-top:8.2pt;width:188.25pt;height:0;z-index:251663360" o:connectortype="straight"/>
        </w:pic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มาตรฐานการศึกษา ระดับการศึกษาขั้นพื้นฐาน พ.ศ. ๒๕</w:t>
      </w:r>
      <w:r w:rsidRPr="00956779">
        <w:rPr>
          <w:rFonts w:ascii="TH SarabunIT๙" w:hAnsi="TH SarabunIT๙" w:cs="TH SarabunIT๙"/>
          <w:sz w:val="32"/>
          <w:szCs w:val="32"/>
        </w:rPr>
        <w:t xml:space="preserve">61 </w:t>
      </w:r>
      <w:r w:rsidRPr="00956779">
        <w:rPr>
          <w:rFonts w:ascii="TH SarabunIT๙" w:hAnsi="TH SarabunIT๙" w:cs="TH SarabunIT๙"/>
          <w:sz w:val="32"/>
          <w:szCs w:val="32"/>
          <w:cs/>
        </w:rPr>
        <w:t xml:space="preserve">มีจำนวน </w:t>
      </w:r>
      <w:r w:rsidRPr="00956779">
        <w:rPr>
          <w:rFonts w:ascii="TH SarabunIT๙" w:hAnsi="TH SarabunIT๙" w:cs="TH SarabunIT๙"/>
          <w:sz w:val="32"/>
          <w:szCs w:val="32"/>
        </w:rPr>
        <w:t xml:space="preserve">3 </w:t>
      </w:r>
      <w:r w:rsidRPr="00956779">
        <w:rPr>
          <w:rFonts w:ascii="TH SarabunIT๙" w:hAnsi="TH SarabunIT๙" w:cs="TH SarabunIT๙"/>
          <w:sz w:val="32"/>
          <w:szCs w:val="32"/>
          <w:cs/>
        </w:rPr>
        <w:t>มาตรฐาน ได้แก่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มาตรฐานที่ ๑ คุณภาพของผู้เรียน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๑.๑ ผลสัมฤทธิ์ทางวิชาการของผู้เรียน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๑.๒ คุณลักษณะที่พึงประสงค์ของผู้เรียน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มาตรฐานที่ ๒ กระบวนการบริหารและการจัดการ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มาตรฐานที่ ๓ กระบวนการจัดการเรียนการสอนที่เน้นผู้เรียนเป็นสำคัญ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แต่ละมาตรฐานมีรายละเอียดดังนี้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มาตรฐานที่ ๑ คุณภาพของผู้เรียน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๑.๑ ผลสัมฤทธิ์ทางวิชาการของผู้เรียน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๑) มีความสามารถในการอ่าน การเขียน การสื่อสาร และการคิดคำนวณ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๒) มีความสามารถในการคิดวิเคราะห์ คิดอย่างมีวิจารณญาณ อภิปรายแลกเปลี่ยน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  <w:r w:rsidRPr="00956779">
        <w:rPr>
          <w:rFonts w:ascii="TH SarabunIT๙" w:hAnsi="TH SarabunIT๙" w:cs="TH SarabunIT๙"/>
          <w:sz w:val="32"/>
          <w:szCs w:val="32"/>
          <w:cs/>
        </w:rPr>
        <w:t>ความคิดเห็น และแก้ปัญหา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๓) มีความสามารถในการสร้างนวัตกรรม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๔) มีความสามารถในการใช้เทคโนโลยีสารสนเทศและการสื่อสาร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๕) มีผลสัมฤทธิ์ทางการเรียนตามหลักสูตรสถานศึกษา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๖) มีความรู้ ทักษะพื้นฐาน และเจตคติที่ดีต่องานอาชีพ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๑.๒ คุณลักษณะที่พึงประสงค์ของผู้เรียน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๑) การมีคุณลักษณะและค่านิยมที่ดีตามที่สถานศึกษากำหนด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๒) ความภูมิใจในท้องถิ่นและความเป็นไทย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๓) การยอมรับที่จะอยู่ร่วมกันบนความแตกต่างและหลากหลาย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๔) สุขภาวะทางร่างกาย และจิตสังคม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  <w:cs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มาตรฐานที่ ๒ กระบวนการบริหารและการจัดการ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๒.๑ มีเป้าหมายวิสัยทัศน์และพันธกิจที่สถานศึกษากำหนดชัดเจน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๒.๒ มีระบบบริหารจัดการคุณภาพของสถานศึกษา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๒.๓ ดำเนินงานพัฒนาวิชาการที่เน้นคุณภาพผู้เรียนรอบด้านตามหลักสูตรสถานศึกษา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  <w:r w:rsidRPr="00956779">
        <w:rPr>
          <w:rFonts w:ascii="TH SarabunIT๙" w:hAnsi="TH SarabunIT๙" w:cs="TH SarabunIT๙"/>
          <w:sz w:val="32"/>
          <w:szCs w:val="32"/>
          <w:cs/>
        </w:rPr>
        <w:t>และทุกกลุ่มเป้าหมาย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๒.๔ พัฒนาครูและบุคลากรให้มีความเชี่ยวชาญทางวิชาชีพ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๒.๕ จัดสภาพแวดล้อมทางกายภาพและสังคมที่เอื้อต่อการจัดการเรียนรู้อย่างมีคุณภาพ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lastRenderedPageBreak/>
        <w:t>๒.๖ จัดระบบเทคโนโลยีสารสนเทศเพื่อสนับสนุนการบริหารจัดการและ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  <w:r w:rsidRPr="00956779">
        <w:rPr>
          <w:rFonts w:ascii="TH SarabunIT๙" w:hAnsi="TH SarabunIT๙" w:cs="TH SarabunIT๙"/>
          <w:sz w:val="32"/>
          <w:szCs w:val="32"/>
          <w:cs/>
        </w:rPr>
        <w:t>การจัดการเรียนรู้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มาตรฐานที่ ๓ กระบวนการจัดการเรียนการสอนที่เน้นผู้เรียนเป็นสำคัญ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๓.๑ จัดการเรียนรู้ผ่านกระบวนการคิดและปฏิบัติจริง และสามารถนำไปประยุกต์ใช้ในชีวิตได้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๓.๒ ใช้สื่อ เทคโนโลยีสารสนเทศ และแหล่งเรียนรู้ที่เอื้อต่อการเรียนรู้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๓.๓ มีการบริหารจัดการชั้นเรียนเชิงบวก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๓.๔ ตรวจสอบและประเมินผู้เรียนอย่างเป็นระบบ และนำผลมาพัฒนาผู้เรียน</w:t>
      </w:r>
      <w:r w:rsidRPr="00956779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405F4" w:rsidRPr="00956779" w:rsidRDefault="00E405F4" w:rsidP="00E405F4">
      <w:pPr>
        <w:pStyle w:val="a6"/>
        <w:ind w:left="720"/>
        <w:rPr>
          <w:rFonts w:ascii="TH SarabunIT๙" w:hAnsi="TH SarabunIT๙" w:cs="TH SarabunIT๙"/>
          <w:sz w:val="32"/>
          <w:szCs w:val="32"/>
          <w:cs/>
        </w:rPr>
      </w:pPr>
      <w:r w:rsidRPr="00956779">
        <w:rPr>
          <w:rFonts w:ascii="TH SarabunIT๙" w:hAnsi="TH SarabunIT๙" w:cs="TH SarabunIT๙"/>
          <w:sz w:val="32"/>
          <w:szCs w:val="32"/>
          <w:cs/>
        </w:rPr>
        <w:t>๓.๕ มีการแลกเปลี่ยนเรียนรู้และให้ข้อมูลสะท้อนกลับเพื่อพัฒนาและปรับปรุงการจัดการเรียนรู้</w:t>
      </w:r>
    </w:p>
    <w:p w:rsidR="00E405F4" w:rsidRPr="00956779" w:rsidRDefault="00E405F4" w:rsidP="00E405F4">
      <w:pPr>
        <w:pStyle w:val="a6"/>
        <w:rPr>
          <w:rFonts w:ascii="TH SarabunIT๙" w:hAnsi="TH SarabunIT๙" w:cs="TH SarabunIT๙"/>
          <w:sz w:val="32"/>
          <w:szCs w:val="32"/>
          <w:cs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E405F4" w:rsidRPr="00C47418" w:rsidRDefault="00E405F4" w:rsidP="001353F9">
      <w:pPr>
        <w:pStyle w:val="a6"/>
        <w:rPr>
          <w:rFonts w:ascii="TH SarabunIT๙" w:hAnsi="TH SarabunIT๙" w:cs="TH SarabunIT๙"/>
          <w:sz w:val="32"/>
          <w:szCs w:val="32"/>
        </w:rPr>
        <w:sectPr w:rsidR="00E405F4" w:rsidRPr="00C47418" w:rsidSect="00371C6C">
          <w:headerReference w:type="default" r:id="rId12"/>
          <w:footerReference w:type="default" r:id="rId13"/>
          <w:pgSz w:w="12240" w:h="15840"/>
          <w:pgMar w:top="1440" w:right="1440" w:bottom="1440" w:left="1440" w:header="720" w:footer="315" w:gutter="0"/>
          <w:pgNumType w:fmt="thaiNumbers" w:start="173"/>
          <w:cols w:space="720"/>
          <w:docGrid w:linePitch="360"/>
        </w:sectPr>
      </w:pPr>
    </w:p>
    <w:p w:rsidR="00CA1CBA" w:rsidRPr="004A2B4D" w:rsidRDefault="00CA1CBA" w:rsidP="00CA1CBA">
      <w:pPr>
        <w:pStyle w:val="a6"/>
        <w:jc w:val="center"/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2433320</wp:posOffset>
            </wp:positionH>
            <wp:positionV relativeFrom="paragraph">
              <wp:posOffset>2540</wp:posOffset>
            </wp:positionV>
            <wp:extent cx="993140" cy="962660"/>
            <wp:effectExtent l="19050" t="0" r="0" b="0"/>
            <wp:wrapTopAndBottom/>
            <wp:docPr id="28" name="Picture 28" descr="ครุ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ครุฑ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140" cy="962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A2B4D">
        <w:rPr>
          <w:rFonts w:ascii="TH SarabunIT๙" w:hAnsi="TH SarabunIT๙" w:cs="TH SarabunIT๙"/>
          <w:sz w:val="32"/>
          <w:szCs w:val="32"/>
          <w:cs/>
        </w:rPr>
        <w:t>คำสั่งโรงเรียนสังวาลย์วิทยา</w:t>
      </w:r>
    </w:p>
    <w:p w:rsidR="00CA1CBA" w:rsidRPr="004A2B4D" w:rsidRDefault="00E405F4" w:rsidP="00CA1CBA">
      <w:pPr>
        <w:pStyle w:val="a6"/>
        <w:jc w:val="center"/>
        <w:rPr>
          <w:rFonts w:ascii="TH SarabunIT๙" w:hAnsi="TH SarabunIT๙" w:cs="TH SarabunIT๙"/>
          <w:sz w:val="32"/>
          <w:szCs w:val="32"/>
          <w:cs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 xml:space="preserve">ที่ </w:t>
      </w:r>
      <w:r w:rsidR="00F3788F" w:rsidRPr="004A2B4D">
        <w:rPr>
          <w:rFonts w:ascii="TH SarabunIT๙" w:hAnsi="TH SarabunIT๙" w:cs="TH SarabunIT๙"/>
          <w:sz w:val="32"/>
          <w:szCs w:val="32"/>
          <w:cs/>
        </w:rPr>
        <w:t>๑๐๗</w:t>
      </w:r>
      <w:r w:rsidR="002A23E7" w:rsidRPr="004A2B4D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CA1CBA" w:rsidRPr="004A2B4D">
        <w:rPr>
          <w:rFonts w:ascii="TH SarabunIT๙" w:hAnsi="TH SarabunIT๙" w:cs="TH SarabunIT๙"/>
          <w:sz w:val="32"/>
          <w:szCs w:val="32"/>
        </w:rPr>
        <w:t>/ 256</w:t>
      </w:r>
      <w:r w:rsidR="00DC2904" w:rsidRPr="004A2B4D">
        <w:rPr>
          <w:rFonts w:ascii="TH SarabunIT๙" w:hAnsi="TH SarabunIT๙" w:cs="TH SarabunIT๙"/>
          <w:sz w:val="32"/>
          <w:szCs w:val="32"/>
          <w:cs/>
        </w:rPr>
        <w:t>๔</w:t>
      </w:r>
    </w:p>
    <w:p w:rsidR="00CA1CBA" w:rsidRPr="004A2B4D" w:rsidRDefault="00C32848" w:rsidP="00CA1CBA">
      <w:pPr>
        <w:pStyle w:val="a6"/>
        <w:jc w:val="center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>เรื่อง   แต่งตั้งคณะทำงาน</w:t>
      </w:r>
      <w:r w:rsidR="00CA1CBA" w:rsidRPr="004A2B4D">
        <w:rPr>
          <w:rFonts w:ascii="TH SarabunIT๙" w:hAnsi="TH SarabunIT๙" w:cs="TH SarabunIT๙"/>
          <w:sz w:val="32"/>
          <w:szCs w:val="32"/>
          <w:cs/>
        </w:rPr>
        <w:t>จัดทำแ</w:t>
      </w:r>
      <w:r w:rsidR="00402012" w:rsidRPr="004A2B4D">
        <w:rPr>
          <w:rFonts w:ascii="TH SarabunIT๙" w:hAnsi="TH SarabunIT๙" w:cs="TH SarabunIT๙"/>
          <w:sz w:val="32"/>
          <w:szCs w:val="32"/>
          <w:cs/>
        </w:rPr>
        <w:t>ผนปฏิบัติการประจำปีการศึกษา 25๖</w:t>
      </w:r>
      <w:r w:rsidRPr="004A2B4D">
        <w:rPr>
          <w:rFonts w:ascii="TH SarabunIT๙" w:hAnsi="TH SarabunIT๙" w:cs="TH SarabunIT๙"/>
          <w:sz w:val="32"/>
          <w:szCs w:val="32"/>
          <w:cs/>
        </w:rPr>
        <w:t>๕</w:t>
      </w:r>
    </w:p>
    <w:p w:rsidR="00CA1CBA" w:rsidRPr="004A2B4D" w:rsidRDefault="00CA1CBA" w:rsidP="00CA1CBA">
      <w:pPr>
        <w:pStyle w:val="a6"/>
        <w:jc w:val="center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</w:rPr>
        <w:t>-----------------------------------</w:t>
      </w:r>
    </w:p>
    <w:p w:rsidR="00CA1CBA" w:rsidRPr="004A2B4D" w:rsidRDefault="00CA1CBA" w:rsidP="00CA1CBA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>พระราชบัญญัติการศึกษาแห่งชาติ พ.ศ. 2542 ได้กำหนดจุดมุ่งหมายและหลักการสำคัญในการจัดการศึกษาให้มีคุ</w:t>
      </w:r>
      <w:r w:rsidR="00660A07" w:rsidRPr="004A2B4D">
        <w:rPr>
          <w:rFonts w:ascii="TH SarabunIT๙" w:hAnsi="TH SarabunIT๙" w:cs="TH SarabunIT๙"/>
          <w:sz w:val="32"/>
          <w:szCs w:val="32"/>
          <w:cs/>
        </w:rPr>
        <w:t xml:space="preserve">ณภาพเป็นไปตามมาตรฐาน หมวดที่ 6 </w:t>
      </w:r>
      <w:r w:rsidRPr="004A2B4D">
        <w:rPr>
          <w:rFonts w:ascii="TH SarabunIT๙" w:hAnsi="TH SarabunIT๙" w:cs="TH SarabunIT๙"/>
          <w:sz w:val="32"/>
          <w:szCs w:val="32"/>
          <w:cs/>
        </w:rPr>
        <w:t xml:space="preserve">มาตรฐานการประกันคุณภาพการศึกษาดังนั้น เพื่อให้  </w:t>
      </w:r>
      <w:r w:rsidR="00660A07" w:rsidRPr="004A2B4D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4A2B4D">
        <w:rPr>
          <w:rFonts w:ascii="TH SarabunIT๙" w:hAnsi="TH SarabunIT๙" w:cs="TH SarabunIT๙"/>
          <w:sz w:val="32"/>
          <w:szCs w:val="32"/>
          <w:cs/>
        </w:rPr>
        <w:t>การจัดการศึกษาของโรงเรียนได้ดำเนินไปอย่างมีคุณภาพเป็นไปตามมาตรฐาน ดำเนินการบริหารงบประมาณงบเงินอุดหนุน  ประเภทเงินอุดหนุนทั่วไป</w:t>
      </w:r>
      <w:r w:rsidRPr="004A2B4D">
        <w:rPr>
          <w:rFonts w:ascii="TH SarabunIT๙" w:hAnsi="TH SarabunIT๙" w:cs="TH SarabunIT๙"/>
          <w:sz w:val="32"/>
          <w:szCs w:val="32"/>
        </w:rPr>
        <w:t xml:space="preserve"> </w:t>
      </w:r>
      <w:r w:rsidRPr="004A2B4D">
        <w:rPr>
          <w:rFonts w:ascii="TH SarabunIT๙" w:hAnsi="TH SarabunIT๙" w:cs="TH SarabunIT๙"/>
          <w:sz w:val="32"/>
          <w:szCs w:val="32"/>
          <w:cs/>
        </w:rPr>
        <w:t>รายการเงินอุดหนุนค่าใช้จ่ายในการจัดการศึกษาขั้นพื้นฐาน</w:t>
      </w:r>
      <w:r w:rsidRPr="004A2B4D">
        <w:rPr>
          <w:rFonts w:ascii="TH SarabunIT๙" w:hAnsi="TH SarabunIT๙" w:cs="TH SarabunIT๙"/>
          <w:sz w:val="32"/>
          <w:szCs w:val="32"/>
        </w:rPr>
        <w:t xml:space="preserve"> </w:t>
      </w:r>
      <w:r w:rsidRPr="004A2B4D">
        <w:rPr>
          <w:rFonts w:ascii="TH SarabunIT๙" w:hAnsi="TH SarabunIT๙" w:cs="TH SarabunIT๙"/>
          <w:sz w:val="32"/>
          <w:szCs w:val="32"/>
          <w:cs/>
        </w:rPr>
        <w:t xml:space="preserve">เป็นไปตามหนังสือสำนักงานคณะกรรมการการศึกษาขั้นพื้นฐาน ที่ ศธ </w:t>
      </w:r>
      <w:r w:rsidRPr="004A2B4D">
        <w:rPr>
          <w:rFonts w:ascii="TH SarabunIT๙" w:hAnsi="TH SarabunIT๙" w:cs="TH SarabunIT๙"/>
          <w:sz w:val="32"/>
          <w:szCs w:val="32"/>
        </w:rPr>
        <w:t xml:space="preserve">04006/2279 </w:t>
      </w:r>
      <w:r w:rsidR="00F3788F" w:rsidRPr="004A2B4D">
        <w:rPr>
          <w:rFonts w:ascii="TH SarabunIT๙" w:hAnsi="TH SarabunIT๙" w:cs="TH SarabunIT๙"/>
          <w:sz w:val="32"/>
          <w:szCs w:val="32"/>
          <w:cs/>
        </w:rPr>
        <w:t xml:space="preserve">ลงวันที่ </w:t>
      </w:r>
      <w:r w:rsidRPr="004A2B4D">
        <w:rPr>
          <w:rFonts w:ascii="TH SarabunIT๙" w:hAnsi="TH SarabunIT๙" w:cs="TH SarabunIT๙"/>
          <w:sz w:val="32"/>
          <w:szCs w:val="32"/>
        </w:rPr>
        <w:t xml:space="preserve">16 </w:t>
      </w:r>
      <w:r w:rsidR="00660A07" w:rsidRPr="004A2B4D">
        <w:rPr>
          <w:rFonts w:ascii="TH SarabunIT๙" w:hAnsi="TH SarabunIT๙" w:cs="TH SarabunIT๙"/>
          <w:sz w:val="32"/>
          <w:szCs w:val="32"/>
          <w:cs/>
        </w:rPr>
        <w:t>ธันวาคม</w:t>
      </w:r>
      <w:r w:rsidRPr="004A2B4D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4A2B4D">
        <w:rPr>
          <w:rFonts w:ascii="TH SarabunIT๙" w:hAnsi="TH SarabunIT๙" w:cs="TH SarabunIT๙"/>
          <w:sz w:val="32"/>
          <w:szCs w:val="32"/>
        </w:rPr>
        <w:t xml:space="preserve">2548  </w:t>
      </w:r>
      <w:r w:rsidRPr="004A2B4D">
        <w:rPr>
          <w:rFonts w:ascii="TH SarabunIT๙" w:hAnsi="TH SarabunIT๙" w:cs="TH SarabunIT๙"/>
          <w:sz w:val="32"/>
          <w:szCs w:val="32"/>
          <w:cs/>
        </w:rPr>
        <w:t>เรื่อง หลักเกณฑ์และแนวปฏิบัติการใช้จ่ายงบประมาณ งบเงินอุดหนุน</w:t>
      </w:r>
      <w:r w:rsidRPr="004A2B4D">
        <w:rPr>
          <w:rFonts w:ascii="TH SarabunIT๙" w:hAnsi="TH SarabunIT๙" w:cs="TH SarabunIT๙"/>
          <w:sz w:val="32"/>
          <w:szCs w:val="32"/>
        </w:rPr>
        <w:t xml:space="preserve"> </w:t>
      </w:r>
      <w:r w:rsidRPr="004A2B4D">
        <w:rPr>
          <w:rFonts w:ascii="TH SarabunIT๙" w:hAnsi="TH SarabunIT๙" w:cs="TH SarabunIT๙"/>
          <w:sz w:val="32"/>
          <w:szCs w:val="32"/>
          <w:cs/>
        </w:rPr>
        <w:t>ค่าใช้จ่ายรายหัวจัดสรรให้สถานศึกษาเพื่อใช้ในการจัดการเรียนการสอน</w:t>
      </w:r>
      <w:r w:rsidRPr="004A2B4D">
        <w:rPr>
          <w:rFonts w:ascii="TH SarabunIT๙" w:hAnsi="TH SarabunIT๙" w:cs="TH SarabunIT๙"/>
          <w:sz w:val="32"/>
          <w:szCs w:val="32"/>
        </w:rPr>
        <w:t xml:space="preserve"> </w:t>
      </w:r>
      <w:r w:rsidRPr="004A2B4D">
        <w:rPr>
          <w:rFonts w:ascii="TH SarabunIT๙" w:hAnsi="TH SarabunIT๙" w:cs="TH SarabunIT๙"/>
          <w:sz w:val="32"/>
          <w:szCs w:val="32"/>
          <w:cs/>
        </w:rPr>
        <w:t>ให้ได้ประโยชน์สูงสุดในการพัฒนาผู้เรียน</w:t>
      </w:r>
      <w:r w:rsidRPr="004A2B4D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A1CBA" w:rsidRPr="004A2B4D" w:rsidRDefault="00CA1CBA" w:rsidP="00CA1CBA">
      <w:pPr>
        <w:pStyle w:val="a6"/>
        <w:ind w:firstLine="720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>โรงเรียนสังวาลย์วิทยา จึงได้มีการวางแผนการจัดการศึกษา จัดทำแผนปฏิบัติการประจำปี</w:t>
      </w:r>
    </w:p>
    <w:p w:rsidR="00CA1CBA" w:rsidRPr="004A2B4D" w:rsidRDefault="00E84B65" w:rsidP="00CA1CBA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>การศึกษา 25๖</w:t>
      </w:r>
      <w:r w:rsidR="00C32848" w:rsidRPr="004A2B4D">
        <w:rPr>
          <w:rFonts w:ascii="TH SarabunIT๙" w:hAnsi="TH SarabunIT๙" w:cs="TH SarabunIT๙"/>
          <w:sz w:val="32"/>
          <w:szCs w:val="32"/>
          <w:cs/>
        </w:rPr>
        <w:t>๕</w:t>
      </w:r>
      <w:r w:rsidR="00CA1CBA" w:rsidRPr="004A2B4D">
        <w:rPr>
          <w:rFonts w:ascii="TH SarabunIT๙" w:hAnsi="TH SarabunIT๙" w:cs="TH SarabunIT๙"/>
          <w:sz w:val="32"/>
          <w:szCs w:val="32"/>
          <w:cs/>
        </w:rPr>
        <w:t xml:space="preserve"> โดยมีการระดมความคิดเห็นขอเสนอแนะจากคณะครู คณะกรรมการสถานศึกษาขั้นพื้นฐาน ตลอดจนผู้มีส่วนเกี่ยวข้อง เพื่อรวมดำเนินการวางแผนการจัด</w:t>
      </w:r>
      <w:r w:rsidR="00F3788F" w:rsidRPr="004A2B4D">
        <w:rPr>
          <w:rFonts w:ascii="TH SarabunIT๙" w:hAnsi="TH SarabunIT๙" w:cs="TH SarabunIT๙"/>
          <w:sz w:val="32"/>
          <w:szCs w:val="32"/>
          <w:cs/>
        </w:rPr>
        <w:t>การศึกษาจึงได้แต่งตั้งคณะทำงาน</w:t>
      </w:r>
      <w:r w:rsidR="00CA1CBA" w:rsidRPr="004A2B4D">
        <w:rPr>
          <w:rFonts w:ascii="TH SarabunIT๙" w:hAnsi="TH SarabunIT๙" w:cs="TH SarabunIT๙"/>
          <w:sz w:val="32"/>
          <w:szCs w:val="32"/>
          <w:cs/>
        </w:rPr>
        <w:t xml:space="preserve">จัดทำแผนปฏิบัติการประจำปีการศึกษา </w:t>
      </w:r>
      <w:r w:rsidRPr="004A2B4D">
        <w:rPr>
          <w:rFonts w:ascii="TH SarabunIT๙" w:hAnsi="TH SarabunIT๙" w:cs="TH SarabunIT๙"/>
          <w:sz w:val="32"/>
          <w:szCs w:val="32"/>
          <w:cs/>
        </w:rPr>
        <w:t>25๖</w:t>
      </w:r>
      <w:r w:rsidR="00C32848" w:rsidRPr="004A2B4D">
        <w:rPr>
          <w:rFonts w:ascii="TH SarabunIT๙" w:hAnsi="TH SarabunIT๙" w:cs="TH SarabunIT๙"/>
          <w:sz w:val="32"/>
          <w:szCs w:val="32"/>
          <w:cs/>
        </w:rPr>
        <w:t>๕</w:t>
      </w:r>
      <w:r w:rsidR="00CA1CBA" w:rsidRPr="004A2B4D">
        <w:rPr>
          <w:rFonts w:ascii="TH SarabunIT๙" w:hAnsi="TH SarabunIT๙" w:cs="TH SarabunIT๙"/>
          <w:sz w:val="32"/>
          <w:szCs w:val="32"/>
          <w:cs/>
        </w:rPr>
        <w:t xml:space="preserve"> ดังนี้</w:t>
      </w:r>
    </w:p>
    <w:p w:rsidR="00CA1CBA" w:rsidRPr="004A2B4D" w:rsidRDefault="00F3788F" w:rsidP="00CA1CBA">
      <w:pPr>
        <w:pStyle w:val="a6"/>
        <w:rPr>
          <w:rFonts w:ascii="TH SarabunIT๙" w:hAnsi="TH SarabunIT๙" w:cs="TH SarabunIT๙"/>
          <w:sz w:val="32"/>
          <w:szCs w:val="32"/>
          <w:u w:val="single"/>
        </w:rPr>
      </w:pPr>
      <w:r w:rsidRPr="004A2B4D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๑. </w:t>
      </w:r>
      <w:r w:rsidR="00CA1CBA" w:rsidRPr="004A2B4D">
        <w:rPr>
          <w:rFonts w:ascii="TH SarabunIT๙" w:hAnsi="TH SarabunIT๙" w:cs="TH SarabunIT๙"/>
          <w:b/>
          <w:bCs/>
          <w:sz w:val="32"/>
          <w:szCs w:val="32"/>
          <w:cs/>
        </w:rPr>
        <w:t>คณะกรรมการที่ปรึกษา</w:t>
      </w:r>
      <w:r w:rsidR="00CA1CBA" w:rsidRPr="004A2B4D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CA1CBA" w:rsidRPr="004A2B4D">
        <w:rPr>
          <w:rFonts w:ascii="TH SarabunIT๙" w:hAnsi="TH SarabunIT๙" w:cs="TH SarabunIT๙"/>
          <w:sz w:val="32"/>
          <w:szCs w:val="32"/>
          <w:cs/>
        </w:rPr>
        <w:t>มีหน้าที่ ให้คำปรึกษา คำแนะนำตลอดจนให้ข้อมูลต่างๆ  ประกอบด้วย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b/>
          <w:bCs/>
          <w:sz w:val="32"/>
          <w:szCs w:val="32"/>
        </w:rPr>
      </w:pPr>
      <w:r w:rsidRPr="004A2B4D">
        <w:rPr>
          <w:rFonts w:ascii="TH SarabunIT๙" w:eastAsiaTheme="minorHAnsi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>1.  นายจำรัส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ปันทวัง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ผู้อำนวยการโรงเรียน   ประธานคณะกรรมการ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2. นางอุบล  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นงค์ยา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คศ.๓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 คณะกรรมการ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  <w:t>3. ว่าที่ ร.ต.อภิรมย์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สังข์แดง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คศ.3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 คณะกรรมการ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  <w:cs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  <w:t>4. นายศราวุธ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ชัยศรีสวัสดิ์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คศ.๒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 คณะกรรมการ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5. นางสร้อยฟ้า  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ขยันงาน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คศ.๓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</w:rPr>
        <w:t xml:space="preserve">     </w:t>
      </w:r>
      <w:r w:rsidRPr="004A2B4D">
        <w:rPr>
          <w:rFonts w:ascii="TH SarabunIT๙" w:hAnsi="TH SarabunIT๙" w:cs="TH SarabunIT๙"/>
          <w:sz w:val="32"/>
          <w:szCs w:val="32"/>
          <w:cs/>
        </w:rPr>
        <w:t>คณะกรรมการและเลขานุการ</w:t>
      </w:r>
    </w:p>
    <w:p w:rsidR="00CA1CBA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  <w:cs/>
        </w:rPr>
      </w:pPr>
      <w:r w:rsidRPr="004A2B4D">
        <w:rPr>
          <w:rFonts w:ascii="TH SarabunIT๙" w:hAnsi="TH SarabunIT๙" w:cs="TH SarabunIT๙"/>
          <w:b/>
          <w:bCs/>
          <w:sz w:val="32"/>
          <w:szCs w:val="32"/>
          <w:cs/>
        </w:rPr>
        <w:tab/>
        <w:t>๒. คณะทำงานจัดทำแผนปฏิบัติการ</w:t>
      </w:r>
      <w:r w:rsidRPr="004A2B4D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CA1CBA" w:rsidRPr="004A2B4D">
        <w:rPr>
          <w:rFonts w:ascii="TH SarabunIT๙" w:hAnsi="TH SarabunIT๙" w:cs="TH SarabunIT๙"/>
          <w:sz w:val="32"/>
          <w:szCs w:val="32"/>
          <w:cs/>
        </w:rPr>
        <w:t>มีหน้าที่ จัดทำเอกสารที่พิมพ์และลงนาม งาน/โครงกา</w:t>
      </w:r>
      <w:r w:rsidR="002A23E7" w:rsidRPr="004A2B4D">
        <w:rPr>
          <w:rFonts w:ascii="TH SarabunIT๙" w:hAnsi="TH SarabunIT๙" w:cs="TH SarabunIT๙"/>
          <w:sz w:val="32"/>
          <w:szCs w:val="32"/>
          <w:cs/>
        </w:rPr>
        <w:t>รของแผนปฏิบัติการปีงบประมาณ ๒๕๖</w:t>
      </w:r>
      <w:r w:rsidR="00C32848" w:rsidRPr="004A2B4D">
        <w:rPr>
          <w:rFonts w:ascii="TH SarabunIT๙" w:hAnsi="TH SarabunIT๙" w:cs="TH SarabunIT๙"/>
          <w:sz w:val="32"/>
          <w:szCs w:val="32"/>
          <w:cs/>
        </w:rPr>
        <w:t>๕</w:t>
      </w:r>
      <w:r w:rsidR="00CA1CBA" w:rsidRPr="004A2B4D">
        <w:rPr>
          <w:rFonts w:ascii="TH SarabunIT๙" w:hAnsi="TH SarabunIT๙" w:cs="TH SarabunIT๙"/>
          <w:sz w:val="32"/>
          <w:szCs w:val="32"/>
          <w:cs/>
        </w:rPr>
        <w:t xml:space="preserve"> ที่สอดคล้องกับกลยุทธ์ของสำนักงานคณะกรรมการการศึกษาขั้นพื้นฐาน สำนักงานเขตพื้นที่การศึกษาประถมศึกษาแม่ฮ่องสอน เขต ๒ และสอดคล้องกับกลยุทธ์ของโรงเรียน ประกอบด้วย</w:t>
      </w:r>
    </w:p>
    <w:p w:rsidR="00CA1CBA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CA1CBA" w:rsidRPr="004A2B4D">
        <w:rPr>
          <w:rFonts w:ascii="TH SarabunIT๙" w:hAnsi="TH SarabunIT๙" w:cs="TH SarabunIT๙"/>
          <w:b/>
          <w:bCs/>
          <w:sz w:val="32"/>
          <w:szCs w:val="32"/>
          <w:cs/>
        </w:rPr>
        <w:t>ฝ่ายบริหารงานวิชาการ</w:t>
      </w:r>
      <w:r w:rsidR="00CA1CBA" w:rsidRPr="004A2B4D">
        <w:rPr>
          <w:rFonts w:ascii="TH SarabunIT๙" w:hAnsi="TH SarabunIT๙" w:cs="TH SarabunIT๙"/>
          <w:sz w:val="32"/>
          <w:szCs w:val="32"/>
        </w:rPr>
        <w:tab/>
      </w:r>
      <w:r w:rsidR="00CA1CBA" w:rsidRPr="004A2B4D">
        <w:rPr>
          <w:rFonts w:ascii="TH SarabunIT๙" w:hAnsi="TH SarabunIT๙" w:cs="TH SarabunIT๙"/>
          <w:sz w:val="32"/>
          <w:szCs w:val="32"/>
        </w:rPr>
        <w:tab/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</w:rPr>
        <w:tab/>
      </w:r>
      <w:r w:rsidRPr="004A2B4D">
        <w:rPr>
          <w:rFonts w:ascii="TH SarabunIT๙" w:hAnsi="TH SarabunIT๙" w:cs="TH SarabunIT๙"/>
          <w:sz w:val="32"/>
          <w:szCs w:val="32"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>๑.  นางสร้อยฟ้า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ขยันงาน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ครู  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คศ.๓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ประธานคณะทำงาน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2.  นายประวัติศาสตร์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กันป้อ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คศ.๓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คณะทำงาน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๓.  นางสาวธัญญลักษณ์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แก้วใส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คศ.๒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คณะทำงาน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๔.  นายจิรายุ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วิมลสกุลตรา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คศ.๒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คณะทำงาน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๕.  นางสาวภคมล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นนท์ศรี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คศ.๑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คณะทำงาน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๖.  นางเกตน์สิรี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จอมสัก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คศ.๑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คณะทำงาน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  <w:cs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lastRenderedPageBreak/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๗.  นายสุรินทร์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อินต๊ะวงศ์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คศ.๑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คณะทำงาน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๘.  นางสาวนภาพร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สุเสถียรจรัส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ครูผู้ช่วย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คณะทำงาน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๙.  นางสาวประภาพร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พิทักษ์แสงเทียน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ครูจ้างสอน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คณะทำงาน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๑๐.นางสาวสรัลชนา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ขยันทำ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คศ.๑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คณะทำงานและเลขานุการ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  <w:r w:rsidR="004638B4" w:rsidRPr="004A2B4D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b/>
          <w:bCs/>
          <w:sz w:val="32"/>
          <w:szCs w:val="32"/>
          <w:cs/>
        </w:rPr>
        <w:t>ฝ่ายบริหารงานแผนและงบประมาณ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๑. </w:t>
      </w:r>
      <w:r w:rsidR="004638B4" w:rsidRPr="004A2B4D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4A2B4D">
        <w:rPr>
          <w:rFonts w:ascii="TH SarabunIT๙" w:hAnsi="TH SarabunIT๙" w:cs="TH SarabunIT๙"/>
          <w:sz w:val="32"/>
          <w:szCs w:val="32"/>
          <w:cs/>
        </w:rPr>
        <w:t>นายศราวุธ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ชัยศรีสวัสดิ์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คศ.๒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ประธานคณะทำงาน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๒. </w:t>
      </w:r>
      <w:r w:rsidR="004638B4" w:rsidRPr="004A2B4D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4A2B4D">
        <w:rPr>
          <w:rFonts w:ascii="TH SarabunIT๙" w:hAnsi="TH SarabunIT๙" w:cs="TH SarabunIT๙"/>
          <w:sz w:val="32"/>
          <w:szCs w:val="32"/>
          <w:cs/>
        </w:rPr>
        <w:t>นางทองสุข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ดีสมประสงค์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คศ.๒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คณะทำงาน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  <w:cs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๓. </w:t>
      </w:r>
      <w:r w:rsidR="004638B4" w:rsidRPr="004A2B4D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4A2B4D">
        <w:rPr>
          <w:rFonts w:ascii="TH SarabunIT๙" w:hAnsi="TH SarabunIT๙" w:cs="TH SarabunIT๙"/>
          <w:sz w:val="32"/>
          <w:szCs w:val="32"/>
          <w:cs/>
        </w:rPr>
        <w:t>นางนารี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ดารารัตติกาล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คศ.๒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คณะทำงาน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๔. </w:t>
      </w:r>
      <w:r w:rsidR="004638B4" w:rsidRPr="004A2B4D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4A2B4D">
        <w:rPr>
          <w:rFonts w:ascii="TH SarabunIT๙" w:hAnsi="TH SarabunIT๙" w:cs="TH SarabunIT๙"/>
          <w:sz w:val="32"/>
          <w:szCs w:val="32"/>
          <w:cs/>
        </w:rPr>
        <w:t>นายอรรถพล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แก้วสำอางค์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คศ.๒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คณะทำงาน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๕. </w:t>
      </w:r>
      <w:r w:rsidR="004638B4" w:rsidRPr="004A2B4D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4A2B4D">
        <w:rPr>
          <w:rFonts w:ascii="TH SarabunIT๙" w:hAnsi="TH SarabunIT๙" w:cs="TH SarabunIT๙"/>
          <w:sz w:val="32"/>
          <w:szCs w:val="32"/>
          <w:cs/>
        </w:rPr>
        <w:t>นางอรุโณทัย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ธรรมขันธ์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คศ.๑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คณะทำงาน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๖. </w:t>
      </w:r>
      <w:r w:rsidR="004638B4" w:rsidRPr="004A2B4D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4A2B4D">
        <w:rPr>
          <w:rFonts w:ascii="TH SarabunIT๙" w:hAnsi="TH SarabunIT๙" w:cs="TH SarabunIT๙"/>
          <w:sz w:val="32"/>
          <w:szCs w:val="32"/>
          <w:cs/>
        </w:rPr>
        <w:t>นางสาวมารียา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วงค์อิสลาม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คศ.๑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คณะทำงาน</w:t>
      </w:r>
    </w:p>
    <w:p w:rsidR="00F3788F" w:rsidRPr="004A2B4D" w:rsidRDefault="004638B4" w:rsidP="00F3788F">
      <w:pPr>
        <w:pStyle w:val="a6"/>
        <w:rPr>
          <w:rFonts w:ascii="TH SarabunIT๙" w:hAnsi="TH SarabunIT๙" w:cs="TH SarabunIT๙"/>
          <w:sz w:val="32"/>
          <w:szCs w:val="32"/>
          <w:cs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๗.  </w:t>
      </w:r>
      <w:r w:rsidR="00F3788F" w:rsidRPr="004A2B4D">
        <w:rPr>
          <w:rFonts w:ascii="TH SarabunIT๙" w:hAnsi="TH SarabunIT๙" w:cs="TH SarabunIT๙"/>
          <w:sz w:val="32"/>
          <w:szCs w:val="32"/>
          <w:cs/>
        </w:rPr>
        <w:t>นางสาวพรรณิภา</w:t>
      </w:r>
      <w:r w:rsidR="00F3788F" w:rsidRPr="004A2B4D">
        <w:rPr>
          <w:rFonts w:ascii="TH SarabunIT๙" w:hAnsi="TH SarabunIT๙" w:cs="TH SarabunIT๙"/>
          <w:sz w:val="32"/>
          <w:szCs w:val="32"/>
          <w:cs/>
        </w:rPr>
        <w:tab/>
        <w:t>มณีธร</w:t>
      </w:r>
      <w:r w:rsidR="00F3788F" w:rsidRPr="004A2B4D">
        <w:rPr>
          <w:rFonts w:ascii="TH SarabunIT๙" w:hAnsi="TH SarabunIT๙" w:cs="TH SarabunIT๙"/>
          <w:sz w:val="32"/>
          <w:szCs w:val="32"/>
          <w:cs/>
        </w:rPr>
        <w:tab/>
      </w:r>
      <w:r w:rsidR="00F3788F"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คศ.๑</w:t>
      </w:r>
      <w:r w:rsidR="00F3788F"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คณะทำงานและเลขานุกา</w:t>
      </w:r>
      <w:r w:rsidRPr="004A2B4D">
        <w:rPr>
          <w:rFonts w:ascii="TH SarabunIT๙" w:hAnsi="TH SarabunIT๙" w:cs="TH SarabunIT๙"/>
          <w:sz w:val="32"/>
          <w:szCs w:val="32"/>
          <w:cs/>
        </w:rPr>
        <w:t>ร</w:t>
      </w:r>
    </w:p>
    <w:p w:rsidR="00F3788F" w:rsidRPr="004A2B4D" w:rsidRDefault="004638B4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F3788F" w:rsidRPr="004A2B4D">
        <w:rPr>
          <w:rFonts w:ascii="TH SarabunIT๙" w:hAnsi="TH SarabunIT๙" w:cs="TH SarabunIT๙"/>
          <w:b/>
          <w:bCs/>
          <w:sz w:val="32"/>
          <w:szCs w:val="32"/>
          <w:cs/>
        </w:rPr>
        <w:t>ฝ่ายบริหารงานบุคคล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๑.  นางอุบล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นงค์ยา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คศ.๓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ประธานคณะทำงาน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๒.  นางสาวดรุณี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เชวงกิจไพศาล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คศ.๓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คณะทำงาน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๓.  นางธมนวรรณ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ทรัพย์ทวี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คศ.๓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คณะทำงาน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  <w:cs/>
        </w:rPr>
      </w:pPr>
      <w:r w:rsidRPr="004A2B4D">
        <w:rPr>
          <w:rFonts w:ascii="TH SarabunIT๙" w:hAnsi="TH SarabunIT๙" w:cs="TH SarabunIT๙"/>
          <w:sz w:val="32"/>
          <w:szCs w:val="32"/>
        </w:rPr>
        <w:tab/>
      </w:r>
      <w:r w:rsidRPr="004A2B4D">
        <w:rPr>
          <w:rFonts w:ascii="TH SarabunIT๙" w:hAnsi="TH SarabunIT๙" w:cs="TH SarabunIT๙"/>
          <w:sz w:val="32"/>
          <w:szCs w:val="32"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>๔.  นางสาวสุธิดา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สิริพร้อมพงษ์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ครูจ้างสอน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คณะทำงาน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๕.  นายชลชาติ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กิตติวิลาวัณย์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คศ.๑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คณะทำงานและเลขานุการ</w:t>
      </w:r>
    </w:p>
    <w:p w:rsidR="00F3788F" w:rsidRPr="004A2B4D" w:rsidRDefault="004638B4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F3788F" w:rsidRPr="004A2B4D">
        <w:rPr>
          <w:rFonts w:ascii="TH SarabunIT๙" w:hAnsi="TH SarabunIT๙" w:cs="TH SarabunIT๙"/>
          <w:b/>
          <w:bCs/>
          <w:sz w:val="32"/>
          <w:szCs w:val="32"/>
          <w:cs/>
        </w:rPr>
        <w:t>ฝ่ายบริหารงานทั่วไป</w:t>
      </w:r>
    </w:p>
    <w:p w:rsidR="00F3788F" w:rsidRPr="004A2B4D" w:rsidRDefault="004638B4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="00F3788F" w:rsidRPr="004A2B4D">
        <w:rPr>
          <w:rFonts w:ascii="TH SarabunIT๙" w:hAnsi="TH SarabunIT๙" w:cs="TH SarabunIT๙"/>
          <w:sz w:val="32"/>
          <w:szCs w:val="32"/>
          <w:cs/>
        </w:rPr>
        <w:t>๑.  ว่าที่ร.ต.อภิรมย์</w:t>
      </w:r>
      <w:r w:rsidR="00F3788F" w:rsidRPr="004A2B4D">
        <w:rPr>
          <w:rFonts w:ascii="TH SarabunIT๙" w:hAnsi="TH SarabunIT๙" w:cs="TH SarabunIT๙"/>
          <w:sz w:val="32"/>
          <w:szCs w:val="32"/>
          <w:cs/>
        </w:rPr>
        <w:tab/>
        <w:t>สังข์แดง</w:t>
      </w:r>
      <w:r w:rsidR="00F3788F" w:rsidRPr="004A2B4D">
        <w:rPr>
          <w:rFonts w:ascii="TH SarabunIT๙" w:hAnsi="TH SarabunIT๙" w:cs="TH SarabunIT๙"/>
          <w:sz w:val="32"/>
          <w:szCs w:val="32"/>
          <w:cs/>
        </w:rPr>
        <w:tab/>
      </w:r>
      <w:r w:rsidR="00F3788F"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คศ.๓</w:t>
      </w:r>
      <w:r w:rsidR="00F3788F"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ประธานคณะทำงาน</w:t>
      </w:r>
    </w:p>
    <w:p w:rsidR="00F3788F" w:rsidRPr="004A2B4D" w:rsidRDefault="004638B4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="00F3788F" w:rsidRPr="004A2B4D">
        <w:rPr>
          <w:rFonts w:ascii="TH SarabunIT๙" w:hAnsi="TH SarabunIT๙" w:cs="TH SarabunIT๙"/>
          <w:sz w:val="32"/>
          <w:szCs w:val="32"/>
          <w:cs/>
        </w:rPr>
        <w:t>2.  นายเกรียงไกร</w:t>
      </w:r>
      <w:r w:rsidR="00F3788F" w:rsidRPr="004A2B4D">
        <w:rPr>
          <w:rFonts w:ascii="TH SarabunIT๙" w:hAnsi="TH SarabunIT๙" w:cs="TH SarabunIT๙"/>
          <w:sz w:val="32"/>
          <w:szCs w:val="32"/>
          <w:cs/>
        </w:rPr>
        <w:tab/>
        <w:t>วนาเชิง</w:t>
      </w:r>
      <w:r w:rsidR="00F3788F" w:rsidRPr="004A2B4D">
        <w:rPr>
          <w:rFonts w:ascii="TH SarabunIT๙" w:hAnsi="TH SarabunIT๙" w:cs="TH SarabunIT๙"/>
          <w:sz w:val="32"/>
          <w:szCs w:val="32"/>
          <w:cs/>
        </w:rPr>
        <w:tab/>
      </w:r>
      <w:r w:rsidR="00F3788F"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คศ.๒</w:t>
      </w:r>
      <w:r w:rsidR="00F3788F"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คณะทำงาน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๓.  นายวิสิทธิ์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ทองแก้ว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คศ.๑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คณะทำงาน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๔.  นายอาทิตย์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แรดสมศรี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คศ.๑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คณะทำงาน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5.  นางสาวปิยะมาศ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สิงขรบรรจง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พนักงานราชการ</w:t>
      </w:r>
      <w:r w:rsidRPr="004A2B4D">
        <w:rPr>
          <w:rFonts w:ascii="TH SarabunIT๙" w:hAnsi="TH SarabunIT๙" w:cs="TH SarabunIT๙"/>
          <w:sz w:val="32"/>
          <w:szCs w:val="32"/>
        </w:rPr>
        <w:tab/>
        <w:t xml:space="preserve">   </w:t>
      </w:r>
      <w:r w:rsidRPr="004A2B4D">
        <w:rPr>
          <w:rFonts w:ascii="TH SarabunIT๙" w:hAnsi="TH SarabunIT๙" w:cs="TH SarabunIT๙"/>
          <w:sz w:val="32"/>
          <w:szCs w:val="32"/>
          <w:cs/>
        </w:rPr>
        <w:t>คณะทำงาน</w:t>
      </w:r>
    </w:p>
    <w:p w:rsidR="00F3788F" w:rsidRPr="004A2B4D" w:rsidRDefault="004638B4" w:rsidP="00F3788F">
      <w:pPr>
        <w:pStyle w:val="a6"/>
        <w:rPr>
          <w:rFonts w:ascii="TH SarabunIT๙" w:hAnsi="TH SarabunIT๙" w:cs="TH SarabunIT๙"/>
          <w:sz w:val="32"/>
          <w:szCs w:val="32"/>
          <w:cs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="00F3788F" w:rsidRPr="004A2B4D">
        <w:rPr>
          <w:rFonts w:ascii="TH SarabunIT๙" w:hAnsi="TH SarabunIT๙" w:cs="TH SarabunIT๙"/>
          <w:sz w:val="32"/>
          <w:szCs w:val="32"/>
          <w:cs/>
        </w:rPr>
        <w:t>6.  นางสาวชฎาพร</w:t>
      </w:r>
      <w:r w:rsidR="00F3788F" w:rsidRPr="004A2B4D">
        <w:rPr>
          <w:rFonts w:ascii="TH SarabunIT๙" w:hAnsi="TH SarabunIT๙" w:cs="TH SarabunIT๙"/>
          <w:sz w:val="32"/>
          <w:szCs w:val="32"/>
          <w:cs/>
        </w:rPr>
        <w:tab/>
        <w:t>ธิตา</w:t>
      </w:r>
      <w:r w:rsidR="00F3788F" w:rsidRPr="004A2B4D">
        <w:rPr>
          <w:rFonts w:ascii="TH SarabunIT๙" w:hAnsi="TH SarabunIT๙" w:cs="TH SarabunIT๙"/>
          <w:sz w:val="32"/>
          <w:szCs w:val="32"/>
          <w:cs/>
        </w:rPr>
        <w:tab/>
      </w:r>
      <w:r w:rsidR="00F3788F" w:rsidRPr="004A2B4D">
        <w:rPr>
          <w:rFonts w:ascii="TH SarabunIT๙" w:hAnsi="TH SarabunIT๙" w:cs="TH SarabunIT๙"/>
          <w:sz w:val="32"/>
          <w:szCs w:val="32"/>
          <w:cs/>
        </w:rPr>
        <w:tab/>
        <w:t>ครูธุรการ</w:t>
      </w:r>
      <w:r w:rsidR="00F3788F"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คณะทำงาน</w:t>
      </w:r>
    </w:p>
    <w:p w:rsidR="00F3788F" w:rsidRPr="004A2B4D" w:rsidRDefault="00F3788F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7.  นายดิเรก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จินดารัตน์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คศ.๓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คณะทำงานและเลขานุการ </w:t>
      </w:r>
    </w:p>
    <w:p w:rsidR="00F3788F" w:rsidRPr="004A2B4D" w:rsidRDefault="00F3788F" w:rsidP="00F3788F">
      <w:pPr>
        <w:pStyle w:val="a6"/>
        <w:rPr>
          <w:rFonts w:ascii="TH SarabunIT๙" w:eastAsiaTheme="minorHAnsi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b/>
          <w:bCs/>
          <w:sz w:val="32"/>
          <w:szCs w:val="32"/>
          <w:cs/>
        </w:rPr>
        <w:t>๓.</w:t>
      </w:r>
      <w:r w:rsidR="004638B4" w:rsidRPr="004A2B4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4A2B4D">
        <w:rPr>
          <w:rFonts w:ascii="TH SarabunIT๙" w:hAnsi="TH SarabunIT๙" w:cs="TH SarabunIT๙"/>
          <w:b/>
          <w:bCs/>
          <w:sz w:val="32"/>
          <w:szCs w:val="32"/>
          <w:cs/>
        </w:rPr>
        <w:t>คณะทำงาน</w:t>
      </w:r>
      <w:r w:rsidRPr="004A2B4D">
        <w:rPr>
          <w:rFonts w:ascii="TH SarabunIT๙" w:eastAsiaTheme="minorHAnsi" w:hAnsi="TH SarabunIT๙" w:cs="TH SarabunIT๙"/>
          <w:b/>
          <w:bCs/>
          <w:sz w:val="32"/>
          <w:szCs w:val="32"/>
          <w:cs/>
        </w:rPr>
        <w:t xml:space="preserve">รวบรวมข้อมูลเพื่อจัดทำรูปเล่ม  </w:t>
      </w:r>
      <w:r w:rsidRPr="004A2B4D">
        <w:rPr>
          <w:rFonts w:ascii="TH SarabunIT๙" w:eastAsiaTheme="minorHAnsi" w:hAnsi="TH SarabunIT๙" w:cs="TH SarabunIT๙"/>
          <w:sz w:val="32"/>
          <w:szCs w:val="32"/>
          <w:cs/>
        </w:rPr>
        <w:t xml:space="preserve">มีหน้าที่ </w:t>
      </w:r>
      <w:r w:rsidR="004638B4" w:rsidRPr="004A2B4D">
        <w:rPr>
          <w:rFonts w:ascii="TH SarabunIT๙" w:hAnsi="TH SarabunIT๙" w:cs="TH SarabunIT๙"/>
          <w:sz w:val="32"/>
          <w:szCs w:val="32"/>
          <w:cs/>
        </w:rPr>
        <w:t>จัดทำเอกสารแบบฟอร์มงาน/โครงการ</w:t>
      </w:r>
      <w:r w:rsidR="004638B4" w:rsidRPr="004A2B4D">
        <w:rPr>
          <w:rFonts w:ascii="TH SarabunIT๙" w:hAnsi="TH SarabunIT๙" w:cs="TH SarabunIT๙"/>
          <w:sz w:val="32"/>
          <w:szCs w:val="32"/>
        </w:rPr>
        <w:t xml:space="preserve"> </w:t>
      </w:r>
      <w:r w:rsidR="004638B4" w:rsidRPr="004A2B4D">
        <w:rPr>
          <w:rFonts w:ascii="TH SarabunIT๙" w:hAnsi="TH SarabunIT๙" w:cs="TH SarabunIT๙"/>
          <w:sz w:val="32"/>
          <w:szCs w:val="32"/>
          <w:cs/>
        </w:rPr>
        <w:t xml:space="preserve">      ให้คำแนะนำปรึกษาเกี่ยวกับการเขียนงาน/โครงการ รวบรวมข้อมูลเอกสารที่เกี่ยวข้อง เพื่อจัดทำแผนปฏิบัติการ     ปีการศึกษา ๒๕๖๕ และรายงานผลการประเมินงาน/โครงการ ประกอบด้วย</w:t>
      </w:r>
    </w:p>
    <w:p w:rsidR="004638B4" w:rsidRPr="004A2B4D" w:rsidRDefault="004638B4" w:rsidP="004638B4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๑.  นายศราวุธ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ชัยศรีสวัสดิ์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คศ.๒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ประธานคณะทำงาน</w:t>
      </w:r>
    </w:p>
    <w:p w:rsidR="004638B4" w:rsidRPr="004A2B4D" w:rsidRDefault="004638B4" w:rsidP="004638B4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๒.  นางทองสุข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ดีสมประสงค์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คศ.๒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คณะทำงาน</w:t>
      </w:r>
    </w:p>
    <w:p w:rsidR="004638B4" w:rsidRPr="004A2B4D" w:rsidRDefault="004638B4" w:rsidP="004638B4">
      <w:pPr>
        <w:pStyle w:val="a6"/>
        <w:rPr>
          <w:rFonts w:ascii="TH SarabunIT๙" w:hAnsi="TH SarabunIT๙" w:cs="TH SarabunIT๙"/>
          <w:sz w:val="32"/>
          <w:szCs w:val="32"/>
          <w:cs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๓.  นางนารี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ดารารัตติกาล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คศ.๒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คณะทำงาน</w:t>
      </w:r>
    </w:p>
    <w:p w:rsidR="004638B4" w:rsidRPr="004A2B4D" w:rsidRDefault="004638B4" w:rsidP="004638B4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๔.  นายอรรถพล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แก้วสำอางค์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คศ.๒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คณะทำงาน</w:t>
      </w:r>
    </w:p>
    <w:p w:rsidR="004638B4" w:rsidRPr="004A2B4D" w:rsidRDefault="004638B4" w:rsidP="004638B4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๕.  นางอรุโณทัย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ธรรมขันธ์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คศ.๑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คณะทำงาน</w:t>
      </w:r>
    </w:p>
    <w:p w:rsidR="004638B4" w:rsidRPr="004A2B4D" w:rsidRDefault="004638B4" w:rsidP="004638B4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๖.  นางสาวมารียา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วงค์อิสลาม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คศ.๑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คณะทำงาน</w:t>
      </w:r>
    </w:p>
    <w:p w:rsidR="004638B4" w:rsidRPr="004A2B4D" w:rsidRDefault="004638B4" w:rsidP="004638B4">
      <w:pPr>
        <w:pStyle w:val="a6"/>
        <w:rPr>
          <w:rFonts w:ascii="TH SarabunIT๙" w:hAnsi="TH SarabunIT๙" w:cs="TH SarabunIT๙"/>
          <w:sz w:val="32"/>
          <w:szCs w:val="32"/>
          <w:cs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๗.  นางสาวพรรณิภา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มณีธร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>ครู คศ.๑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คณะทำงานและเลขานุการ</w:t>
      </w:r>
    </w:p>
    <w:p w:rsidR="00DC2904" w:rsidRPr="004A2B4D" w:rsidRDefault="00DC2904" w:rsidP="00F3788F">
      <w:pPr>
        <w:pStyle w:val="a6"/>
        <w:rPr>
          <w:rFonts w:ascii="TH SarabunIT๙" w:hAnsi="TH SarabunIT๙" w:cs="TH SarabunIT๙"/>
          <w:sz w:val="32"/>
          <w:szCs w:val="32"/>
          <w:cs/>
        </w:rPr>
      </w:pPr>
    </w:p>
    <w:p w:rsidR="00CA1CBA" w:rsidRPr="004A2B4D" w:rsidRDefault="00CA1CBA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  <w:t>ให้ผู้ที่ได้รับการแต่งตั้งปฏิบัติหน้าที่ตามที่ได้รับมอบหมายอย่างเต็มความสามารถบรรลุตามวัตถุประสงค์ของการดำเนินงาน  มีประสิทธิภาพตามภารกิจที่มอบหมาย</w:t>
      </w:r>
    </w:p>
    <w:p w:rsidR="00CA1CBA" w:rsidRPr="004A2B4D" w:rsidRDefault="00CA1CBA" w:rsidP="00F3788F">
      <w:pPr>
        <w:pStyle w:val="a6"/>
        <w:rPr>
          <w:rFonts w:ascii="TH SarabunIT๙" w:hAnsi="TH SarabunIT๙" w:cs="TH SarabunIT๙"/>
          <w:sz w:val="32"/>
          <w:szCs w:val="32"/>
          <w:cs/>
        </w:rPr>
      </w:pPr>
    </w:p>
    <w:p w:rsidR="00CA1CBA" w:rsidRPr="004A2B4D" w:rsidRDefault="00CA1CBA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  <w:t>ทั้งนี้  ตั้งแต่วันที</w:t>
      </w:r>
      <w:r w:rsidR="004638B4" w:rsidRPr="004A2B4D">
        <w:rPr>
          <w:rFonts w:ascii="TH SarabunIT๙" w:hAnsi="TH SarabunIT๙" w:cs="TH SarabunIT๙"/>
          <w:sz w:val="32"/>
          <w:szCs w:val="32"/>
          <w:cs/>
        </w:rPr>
        <w:t>่  ๑๖</w:t>
      </w:r>
      <w:r w:rsidR="00F7520E" w:rsidRPr="004A2B4D">
        <w:rPr>
          <w:rFonts w:ascii="TH SarabunIT๙" w:hAnsi="TH SarabunIT๙" w:cs="TH SarabunIT๙"/>
          <w:sz w:val="32"/>
          <w:szCs w:val="32"/>
          <w:cs/>
        </w:rPr>
        <w:t xml:space="preserve">  เดือน  พฤษภาคม  พ.ศ. </w:t>
      </w:r>
      <w:r w:rsidR="00B74E24" w:rsidRPr="004A2B4D">
        <w:rPr>
          <w:rFonts w:ascii="TH SarabunIT๙" w:hAnsi="TH SarabunIT๙" w:cs="TH SarabunIT๙"/>
          <w:sz w:val="32"/>
          <w:szCs w:val="32"/>
          <w:cs/>
        </w:rPr>
        <w:t>๒๕6</w:t>
      </w:r>
      <w:r w:rsidR="004638B4" w:rsidRPr="004A2B4D">
        <w:rPr>
          <w:rFonts w:ascii="TH SarabunIT๙" w:hAnsi="TH SarabunIT๙" w:cs="TH SarabunIT๙"/>
          <w:sz w:val="32"/>
          <w:szCs w:val="32"/>
          <w:cs/>
        </w:rPr>
        <w:t>๕</w:t>
      </w:r>
    </w:p>
    <w:p w:rsidR="00CA1CBA" w:rsidRPr="004A2B4D" w:rsidRDefault="00CA1CBA" w:rsidP="00F3788F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CA1CBA" w:rsidRPr="004A2B4D" w:rsidRDefault="00CA1CBA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สั่ง  ณ  วันที่ </w:t>
      </w:r>
      <w:r w:rsidR="004638B4" w:rsidRPr="004A2B4D">
        <w:rPr>
          <w:rFonts w:ascii="TH SarabunIT๙" w:hAnsi="TH SarabunIT๙" w:cs="TH SarabunIT๙"/>
          <w:sz w:val="32"/>
          <w:szCs w:val="32"/>
          <w:cs/>
        </w:rPr>
        <w:t>๑๖</w:t>
      </w:r>
      <w:r w:rsidR="00F7520E" w:rsidRPr="004A2B4D">
        <w:rPr>
          <w:rFonts w:ascii="TH SarabunIT๙" w:hAnsi="TH SarabunIT๙" w:cs="TH SarabunIT๙"/>
          <w:sz w:val="32"/>
          <w:szCs w:val="32"/>
          <w:cs/>
        </w:rPr>
        <w:t xml:space="preserve">  เดือน  พฤษภาคม  พ.ศ. ๒๕6</w:t>
      </w:r>
      <w:r w:rsidR="004638B4" w:rsidRPr="004A2B4D">
        <w:rPr>
          <w:rFonts w:ascii="TH SarabunIT๙" w:hAnsi="TH SarabunIT๙" w:cs="TH SarabunIT๙"/>
          <w:sz w:val="32"/>
          <w:szCs w:val="32"/>
          <w:cs/>
        </w:rPr>
        <w:t>๕</w:t>
      </w:r>
    </w:p>
    <w:p w:rsidR="00CA1CBA" w:rsidRPr="004A2B4D" w:rsidRDefault="00CA1CBA" w:rsidP="00F3788F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CA1CBA" w:rsidRPr="004A2B4D" w:rsidRDefault="00CA1CBA" w:rsidP="00F3788F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CA1CBA" w:rsidRPr="004A2B4D" w:rsidRDefault="00CA1CBA" w:rsidP="00F3788F">
      <w:pPr>
        <w:pStyle w:val="a6"/>
        <w:rPr>
          <w:rFonts w:ascii="TH SarabunIT๙" w:hAnsi="TH SarabunIT๙" w:cs="TH SarabunIT๙"/>
          <w:sz w:val="32"/>
          <w:szCs w:val="32"/>
        </w:rPr>
      </w:pPr>
    </w:p>
    <w:p w:rsidR="00CA1CBA" w:rsidRPr="004A2B4D" w:rsidRDefault="005D6A96" w:rsidP="00F3788F">
      <w:pPr>
        <w:pStyle w:val="a6"/>
        <w:rPr>
          <w:rFonts w:ascii="TH SarabunIT๙" w:hAnsi="TH SarabunIT๙" w:cs="TH SarabunIT๙"/>
          <w:sz w:val="32"/>
          <w:szCs w:val="32"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4638B4" w:rsidRPr="004A2B4D">
        <w:rPr>
          <w:rFonts w:ascii="TH SarabunIT๙" w:hAnsi="TH SarabunIT๙" w:cs="TH SarabunIT๙"/>
          <w:sz w:val="32"/>
          <w:szCs w:val="32"/>
          <w:cs/>
        </w:rPr>
        <w:tab/>
      </w:r>
      <w:r w:rsidR="004638B4" w:rsidRPr="004A2B4D">
        <w:rPr>
          <w:rFonts w:ascii="TH SarabunIT๙" w:hAnsi="TH SarabunIT๙" w:cs="TH SarabunIT๙"/>
          <w:sz w:val="32"/>
          <w:szCs w:val="32"/>
          <w:cs/>
        </w:rPr>
        <w:tab/>
      </w:r>
      <w:r w:rsidR="004638B4" w:rsidRPr="004A2B4D">
        <w:rPr>
          <w:rFonts w:ascii="TH SarabunIT๙" w:hAnsi="TH SarabunIT๙" w:cs="TH SarabunIT๙"/>
          <w:sz w:val="32"/>
          <w:szCs w:val="32"/>
          <w:cs/>
        </w:rPr>
        <w:tab/>
      </w:r>
      <w:r w:rsidR="004638B4" w:rsidRPr="004A2B4D">
        <w:rPr>
          <w:rFonts w:ascii="TH SarabunIT๙" w:hAnsi="TH SarabunIT๙" w:cs="TH SarabunIT๙"/>
          <w:sz w:val="32"/>
          <w:szCs w:val="32"/>
          <w:cs/>
        </w:rPr>
        <w:tab/>
      </w:r>
      <w:r w:rsidR="004638B4"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  <w:r w:rsidR="00CA1CBA" w:rsidRPr="004A2B4D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4A2B4D">
        <w:rPr>
          <w:rFonts w:ascii="TH SarabunIT๙" w:hAnsi="TH SarabunIT๙" w:cs="TH SarabunIT๙"/>
          <w:sz w:val="32"/>
          <w:szCs w:val="32"/>
          <w:cs/>
        </w:rPr>
        <w:t>(นายจำรัส</w:t>
      </w:r>
      <w:r w:rsidR="00CA1CBA" w:rsidRPr="004A2B4D">
        <w:rPr>
          <w:rFonts w:ascii="TH SarabunIT๙" w:hAnsi="TH SarabunIT๙" w:cs="TH SarabunIT๙"/>
          <w:sz w:val="32"/>
          <w:szCs w:val="32"/>
          <w:cs/>
        </w:rPr>
        <w:t xml:space="preserve"> ปันทวัง)</w:t>
      </w:r>
    </w:p>
    <w:p w:rsidR="00CA1CBA" w:rsidRPr="004A2B4D" w:rsidRDefault="00CA1CBA" w:rsidP="00F3788F">
      <w:pPr>
        <w:pStyle w:val="a6"/>
        <w:rPr>
          <w:rFonts w:ascii="TH SarabunIT๙" w:hAnsi="TH SarabunIT๙" w:cs="TH SarabunIT๙"/>
          <w:sz w:val="32"/>
          <w:szCs w:val="32"/>
          <w:cs/>
        </w:rPr>
      </w:pPr>
      <w:r w:rsidRPr="004A2B4D">
        <w:rPr>
          <w:rFonts w:ascii="TH SarabunIT๙" w:hAnsi="TH SarabunIT๙" w:cs="TH SarabunIT๙"/>
          <w:sz w:val="32"/>
          <w:szCs w:val="32"/>
          <w:cs/>
        </w:rPr>
        <w:t xml:space="preserve">                </w:t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</w:r>
      <w:r w:rsidRPr="004A2B4D">
        <w:rPr>
          <w:rFonts w:ascii="TH SarabunIT๙" w:hAnsi="TH SarabunIT๙" w:cs="TH SarabunIT๙"/>
          <w:sz w:val="32"/>
          <w:szCs w:val="32"/>
          <w:cs/>
        </w:rPr>
        <w:tab/>
        <w:t xml:space="preserve">     ผู้อำนวยการโรงเรียนสังวาลย์วิทยา</w:t>
      </w:r>
    </w:p>
    <w:p w:rsidR="00CA1CBA" w:rsidRPr="00F3788F" w:rsidRDefault="00CA1CBA" w:rsidP="00F3788F">
      <w:pPr>
        <w:pStyle w:val="a6"/>
        <w:rPr>
          <w:rFonts w:ascii="TH SarabunIT๙" w:hAnsi="TH SarabunIT๙" w:cs="TH SarabunIT๙"/>
          <w:color w:val="FF0000"/>
          <w:sz w:val="32"/>
          <w:szCs w:val="32"/>
        </w:rPr>
      </w:pPr>
    </w:p>
    <w:p w:rsidR="00CA1CBA" w:rsidRPr="00F3788F" w:rsidRDefault="00CA1CBA" w:rsidP="00F3788F">
      <w:pPr>
        <w:pStyle w:val="a6"/>
        <w:rPr>
          <w:rFonts w:ascii="TH SarabunIT๙" w:hAnsi="TH SarabunIT๙" w:cs="TH SarabunIT๙"/>
          <w:color w:val="FF0000"/>
          <w:sz w:val="32"/>
          <w:szCs w:val="32"/>
        </w:rPr>
      </w:pPr>
    </w:p>
    <w:p w:rsidR="005E024C" w:rsidRPr="00F3788F" w:rsidRDefault="005E024C" w:rsidP="00F3788F">
      <w:pPr>
        <w:pStyle w:val="a6"/>
        <w:rPr>
          <w:rFonts w:ascii="TH SarabunIT๙" w:hAnsi="TH SarabunIT๙" w:cs="TH SarabunIT๙"/>
          <w:color w:val="FF0000"/>
          <w:sz w:val="32"/>
          <w:szCs w:val="32"/>
        </w:rPr>
      </w:pPr>
    </w:p>
    <w:p w:rsidR="005E024C" w:rsidRPr="00F3788F" w:rsidRDefault="005E024C" w:rsidP="00F3788F">
      <w:pPr>
        <w:pStyle w:val="a6"/>
        <w:rPr>
          <w:rFonts w:ascii="TH SarabunIT๙" w:hAnsi="TH SarabunIT๙" w:cs="TH SarabunIT๙"/>
          <w:color w:val="FF0000"/>
          <w:sz w:val="32"/>
          <w:szCs w:val="32"/>
        </w:rPr>
      </w:pPr>
    </w:p>
    <w:p w:rsidR="005E024C" w:rsidRPr="00F3788F" w:rsidRDefault="005E024C" w:rsidP="00F3788F">
      <w:pPr>
        <w:pStyle w:val="a6"/>
        <w:rPr>
          <w:rFonts w:ascii="TH SarabunIT๙" w:hAnsi="TH SarabunIT๙" w:cs="TH SarabunIT๙"/>
          <w:color w:val="FF0000"/>
          <w:sz w:val="32"/>
          <w:szCs w:val="32"/>
        </w:rPr>
      </w:pPr>
    </w:p>
    <w:p w:rsidR="005E024C" w:rsidRPr="00F3788F" w:rsidRDefault="005E024C" w:rsidP="00F3788F">
      <w:pPr>
        <w:pStyle w:val="a6"/>
        <w:rPr>
          <w:rFonts w:ascii="TH SarabunIT๙" w:hAnsi="TH SarabunIT๙" w:cs="TH SarabunIT๙"/>
          <w:color w:val="FF0000"/>
          <w:sz w:val="32"/>
          <w:szCs w:val="32"/>
        </w:rPr>
      </w:pPr>
    </w:p>
    <w:p w:rsidR="005E024C" w:rsidRPr="00F3788F" w:rsidRDefault="005E024C" w:rsidP="00F3788F">
      <w:pPr>
        <w:pStyle w:val="a6"/>
        <w:rPr>
          <w:rFonts w:ascii="TH SarabunIT๙" w:hAnsi="TH SarabunIT๙" w:cs="TH SarabunIT๙"/>
          <w:color w:val="FF0000"/>
          <w:sz w:val="32"/>
          <w:szCs w:val="32"/>
        </w:rPr>
      </w:pPr>
    </w:p>
    <w:sectPr w:rsidR="005E024C" w:rsidRPr="00F3788F" w:rsidSect="00766F43">
      <w:pgSz w:w="12240" w:h="15840"/>
      <w:pgMar w:top="567" w:right="1440" w:bottom="1440" w:left="1440" w:header="720" w:footer="318" w:gutter="0"/>
      <w:pgNumType w:fmt="thaiNumbers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146E3" w:rsidRDefault="002146E3" w:rsidP="005D2671">
      <w:pPr>
        <w:spacing w:after="0" w:line="240" w:lineRule="auto"/>
      </w:pPr>
      <w:r>
        <w:separator/>
      </w:r>
    </w:p>
  </w:endnote>
  <w:endnote w:type="continuationSeparator" w:id="1">
    <w:p w:rsidR="002146E3" w:rsidRDefault="002146E3" w:rsidP="005D26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788F" w:rsidRPr="00B80A14" w:rsidRDefault="00F3788F" w:rsidP="00521A9F">
    <w:pPr>
      <w:pStyle w:val="a6"/>
      <w:jc w:val="right"/>
      <w:rPr>
        <w:rFonts w:ascii="TH SarabunIT๙" w:hAnsi="TH SarabunIT๙" w:cs="TH SarabunIT๙"/>
        <w:shadow/>
        <w:color w:val="808080" w:themeColor="background1" w:themeShade="80"/>
        <w:sz w:val="32"/>
        <w:szCs w:val="32"/>
        <w:cs/>
      </w:rPr>
    </w:pPr>
    <w:r>
      <w:tab/>
      <w:t xml:space="preserve"> </w:t>
    </w:r>
    <w:r>
      <w:rPr>
        <w:rFonts w:ascii="TH SarabunIT๙" w:hAnsi="TH SarabunIT๙" w:cs="TH SarabunIT๙" w:hint="cs"/>
        <w:shadow/>
        <w:sz w:val="32"/>
        <w:szCs w:val="32"/>
        <w:cs/>
      </w:rPr>
      <w:t xml:space="preserve">                                         </w:t>
    </w:r>
    <w:r w:rsidRPr="00B80A14">
      <w:rPr>
        <w:rFonts w:ascii="TH SarabunIT๙" w:hAnsi="TH SarabunIT๙" w:cs="TH SarabunIT๙"/>
        <w:shadow/>
        <w:color w:val="808080" w:themeColor="background1" w:themeShade="80"/>
        <w:sz w:val="32"/>
        <w:szCs w:val="32"/>
        <w:cs/>
      </w:rPr>
      <w:t>แผน</w:t>
    </w:r>
    <w:r w:rsidRPr="00B80A14">
      <w:rPr>
        <w:rFonts w:ascii="TH SarabunIT๙" w:hAnsi="TH SarabunIT๙" w:cs="TH SarabunIT๙" w:hint="cs"/>
        <w:shadow/>
        <w:color w:val="808080" w:themeColor="background1" w:themeShade="80"/>
        <w:sz w:val="32"/>
        <w:szCs w:val="32"/>
        <w:cs/>
      </w:rPr>
      <w:t>ปฏิบัติการ</w:t>
    </w:r>
    <w:r w:rsidRPr="00B80A14">
      <w:rPr>
        <w:rFonts w:ascii="TH SarabunIT๙" w:hAnsi="TH SarabunIT๙" w:cs="TH SarabunIT๙"/>
        <w:shadow/>
        <w:color w:val="808080" w:themeColor="background1" w:themeShade="80"/>
        <w:sz w:val="32"/>
        <w:szCs w:val="32"/>
        <w:cs/>
      </w:rPr>
      <w:t>ประจำปี</w:t>
    </w:r>
    <w:r>
      <w:rPr>
        <w:rFonts w:ascii="TH SarabunIT๙" w:hAnsi="TH SarabunIT๙" w:cs="TH SarabunIT๙" w:hint="cs"/>
        <w:shadow/>
        <w:color w:val="808080" w:themeColor="background1" w:themeShade="80"/>
        <w:sz w:val="32"/>
        <w:szCs w:val="32"/>
        <w:cs/>
      </w:rPr>
      <w:t>การศึกษา ๒๕๖๕</w:t>
    </w:r>
    <w:r w:rsidRPr="00B80A14">
      <w:rPr>
        <w:rFonts w:ascii="TH SarabunIT๙" w:hAnsi="TH SarabunIT๙" w:cs="TH SarabunIT๙" w:hint="cs"/>
        <w:shadow/>
        <w:color w:val="808080" w:themeColor="background1" w:themeShade="80"/>
        <w:sz w:val="32"/>
        <w:szCs w:val="32"/>
        <w:cs/>
      </w:rPr>
      <w:t xml:space="preserve"> โรงเรียนสังวาลย์วิทยา</w:t>
    </w:r>
  </w:p>
  <w:p w:rsidR="00F3788F" w:rsidRPr="0077367D" w:rsidRDefault="00F3788F" w:rsidP="00F42611">
    <w:pPr>
      <w:pStyle w:val="aa"/>
      <w:tabs>
        <w:tab w:val="clear" w:pos="4680"/>
        <w:tab w:val="clear" w:pos="9360"/>
        <w:tab w:val="left" w:pos="3525"/>
      </w:tabs>
      <w:rPr>
        <w:color w:val="D9D9D9" w:themeColor="background1" w:themeShade="D9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146E3" w:rsidRDefault="002146E3" w:rsidP="005D2671">
      <w:pPr>
        <w:spacing w:after="0" w:line="240" w:lineRule="auto"/>
      </w:pPr>
      <w:r>
        <w:separator/>
      </w:r>
    </w:p>
  </w:footnote>
  <w:footnote w:type="continuationSeparator" w:id="1">
    <w:p w:rsidR="002146E3" w:rsidRDefault="002146E3" w:rsidP="005D26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788F" w:rsidRPr="005D2671" w:rsidRDefault="00F3788F" w:rsidP="001353F9">
    <w:pPr>
      <w:pStyle w:val="a8"/>
      <w:jc w:val="center"/>
      <w:rPr>
        <w:rFonts w:ascii="TH SarabunPSK" w:hAnsi="TH SarabunPSK" w:cs="TH SarabunPSK"/>
        <w:sz w:val="24"/>
        <w:szCs w:val="32"/>
        <w:cs/>
      </w:rPr>
    </w:pPr>
    <w:r>
      <w:rPr>
        <w:rFonts w:ascii="TH SarabunPSK" w:hAnsi="TH SarabunPSK" w:cs="TH SarabunPSK" w:hint="cs"/>
        <w:sz w:val="24"/>
        <w:szCs w:val="32"/>
        <w:cs/>
      </w:rPr>
      <w:tab/>
    </w:r>
    <w:r>
      <w:rPr>
        <w:rFonts w:ascii="TH SarabunPSK" w:hAnsi="TH SarabunPSK" w:cs="TH SarabunPSK" w:hint="cs"/>
        <w:sz w:val="24"/>
        <w:szCs w:val="32"/>
        <w:cs/>
      </w:rPr>
      <w:tab/>
    </w:r>
    <w:r w:rsidR="000D0EB3" w:rsidRPr="00743418">
      <w:rPr>
        <w:rFonts w:ascii="TH SarabunPSK" w:hAnsi="TH SarabunPSK" w:cs="TH SarabunPSK"/>
        <w:sz w:val="24"/>
        <w:szCs w:val="32"/>
        <w:cs/>
      </w:rPr>
      <w:fldChar w:fldCharType="begin"/>
    </w:r>
    <w:r w:rsidRPr="00743418">
      <w:rPr>
        <w:rFonts w:ascii="TH SarabunPSK" w:hAnsi="TH SarabunPSK" w:cs="TH SarabunPSK"/>
        <w:sz w:val="24"/>
        <w:szCs w:val="32"/>
      </w:rPr>
      <w:instrText xml:space="preserve"> PAGE   \* MERGEFORMAT </w:instrText>
    </w:r>
    <w:r w:rsidR="000D0EB3" w:rsidRPr="00743418">
      <w:rPr>
        <w:rFonts w:ascii="TH SarabunPSK" w:hAnsi="TH SarabunPSK" w:cs="TH SarabunPSK"/>
        <w:sz w:val="24"/>
        <w:szCs w:val="32"/>
        <w:cs/>
      </w:rPr>
      <w:fldChar w:fldCharType="separate"/>
    </w:r>
    <w:r w:rsidR="0030370B" w:rsidRPr="0030370B">
      <w:rPr>
        <w:rFonts w:ascii="TH SarabunPSK" w:hAnsi="TH SarabunPSK" w:cs="TH SarabunPSK"/>
        <w:noProof/>
        <w:sz w:val="24"/>
        <w:szCs w:val="32"/>
        <w:cs/>
        <w:lang w:val="th-TH"/>
      </w:rPr>
      <w:t>๑๗๕</w:t>
    </w:r>
    <w:r w:rsidR="000D0EB3" w:rsidRPr="00743418">
      <w:rPr>
        <w:rFonts w:ascii="TH SarabunPSK" w:hAnsi="TH SarabunPSK" w:cs="TH SarabunPSK"/>
        <w:sz w:val="24"/>
        <w:szCs w:val="32"/>
        <w:cs/>
      </w:rPr>
      <w:fldChar w:fldCharType="end"/>
    </w:r>
  </w:p>
  <w:p w:rsidR="00F3788F" w:rsidRDefault="00F3788F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171FC2"/>
    <w:multiLevelType w:val="hybridMultilevel"/>
    <w:tmpl w:val="243446F8"/>
    <w:lvl w:ilvl="0" w:tplc="678A8260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EB87468"/>
    <w:multiLevelType w:val="singleLevel"/>
    <w:tmpl w:val="206ACE6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cs w:val="0"/>
        <w:lang w:bidi="th-TH"/>
      </w:rPr>
    </w:lvl>
  </w:abstractNum>
  <w:abstractNum w:abstractNumId="2">
    <w:nsid w:val="41477C36"/>
    <w:multiLevelType w:val="hybridMultilevel"/>
    <w:tmpl w:val="156E5DB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14B2AD0"/>
    <w:multiLevelType w:val="hybridMultilevel"/>
    <w:tmpl w:val="E4D67F56"/>
    <w:lvl w:ilvl="0" w:tplc="C5445406">
      <w:start w:val="12"/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1B91947"/>
    <w:multiLevelType w:val="hybridMultilevel"/>
    <w:tmpl w:val="F350C7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7C4394C"/>
    <w:multiLevelType w:val="hybridMultilevel"/>
    <w:tmpl w:val="AC4EC446"/>
    <w:lvl w:ilvl="0" w:tplc="17F46AB8">
      <w:start w:val="1"/>
      <w:numFmt w:val="thaiNumbers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DCA510F"/>
    <w:multiLevelType w:val="hybridMultilevel"/>
    <w:tmpl w:val="243446F8"/>
    <w:lvl w:ilvl="0" w:tplc="678A8260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7685C3D"/>
    <w:multiLevelType w:val="hybridMultilevel"/>
    <w:tmpl w:val="F9666432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717F5AFB"/>
    <w:multiLevelType w:val="hybridMultilevel"/>
    <w:tmpl w:val="271E20A8"/>
    <w:lvl w:ilvl="0" w:tplc="C57EFF0C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3"/>
  </w:num>
  <w:num w:numId="5">
    <w:abstractNumId w:val="7"/>
  </w:num>
  <w:num w:numId="6">
    <w:abstractNumId w:val="2"/>
  </w:num>
  <w:num w:numId="7">
    <w:abstractNumId w:val="1"/>
  </w:num>
  <w:num w:numId="8">
    <w:abstractNumId w:val="8"/>
  </w:num>
  <w:num w:numId="9">
    <w:abstractNumId w:val="0"/>
  </w:num>
  <w:num w:numId="10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defaultTabStop w:val="720"/>
  <w:characterSpacingControl w:val="doNotCompress"/>
  <w:hdrShapeDefaults>
    <o:shapedefaults v:ext="edit" spidmax="75778"/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AD3388"/>
    <w:rsid w:val="00003991"/>
    <w:rsid w:val="00025142"/>
    <w:rsid w:val="000356EF"/>
    <w:rsid w:val="00057F75"/>
    <w:rsid w:val="00066E65"/>
    <w:rsid w:val="00072552"/>
    <w:rsid w:val="0007787E"/>
    <w:rsid w:val="000B4F3F"/>
    <w:rsid w:val="000C25BC"/>
    <w:rsid w:val="000D0EB3"/>
    <w:rsid w:val="000E337A"/>
    <w:rsid w:val="000E78F6"/>
    <w:rsid w:val="000F29D3"/>
    <w:rsid w:val="000F5697"/>
    <w:rsid w:val="001353F9"/>
    <w:rsid w:val="00137DE1"/>
    <w:rsid w:val="00142EBF"/>
    <w:rsid w:val="00170DA2"/>
    <w:rsid w:val="001766CC"/>
    <w:rsid w:val="00187812"/>
    <w:rsid w:val="001B35AD"/>
    <w:rsid w:val="001B6568"/>
    <w:rsid w:val="001F2461"/>
    <w:rsid w:val="002146E3"/>
    <w:rsid w:val="00223D86"/>
    <w:rsid w:val="00224204"/>
    <w:rsid w:val="002451AD"/>
    <w:rsid w:val="0025483D"/>
    <w:rsid w:val="00271C5E"/>
    <w:rsid w:val="002857CD"/>
    <w:rsid w:val="00286DB6"/>
    <w:rsid w:val="002A23E7"/>
    <w:rsid w:val="002B1781"/>
    <w:rsid w:val="003020AF"/>
    <w:rsid w:val="0030370B"/>
    <w:rsid w:val="003052D0"/>
    <w:rsid w:val="00343BE0"/>
    <w:rsid w:val="00343FF5"/>
    <w:rsid w:val="00370D8D"/>
    <w:rsid w:val="00370DA1"/>
    <w:rsid w:val="00371C6C"/>
    <w:rsid w:val="00384F53"/>
    <w:rsid w:val="003958E7"/>
    <w:rsid w:val="00395E02"/>
    <w:rsid w:val="00397466"/>
    <w:rsid w:val="003A0600"/>
    <w:rsid w:val="003A091B"/>
    <w:rsid w:val="003C1EFA"/>
    <w:rsid w:val="003D5E32"/>
    <w:rsid w:val="003E0233"/>
    <w:rsid w:val="003F710C"/>
    <w:rsid w:val="00400A5D"/>
    <w:rsid w:val="00402012"/>
    <w:rsid w:val="004638B4"/>
    <w:rsid w:val="00466D4C"/>
    <w:rsid w:val="004732E7"/>
    <w:rsid w:val="004812D1"/>
    <w:rsid w:val="004A2B4D"/>
    <w:rsid w:val="004A4349"/>
    <w:rsid w:val="004C6C80"/>
    <w:rsid w:val="004D045C"/>
    <w:rsid w:val="004D0A22"/>
    <w:rsid w:val="00521A9F"/>
    <w:rsid w:val="005355CD"/>
    <w:rsid w:val="00554DDB"/>
    <w:rsid w:val="005A5C50"/>
    <w:rsid w:val="005A60E7"/>
    <w:rsid w:val="005A70A8"/>
    <w:rsid w:val="005A7AC7"/>
    <w:rsid w:val="005B1843"/>
    <w:rsid w:val="005B592E"/>
    <w:rsid w:val="005D2671"/>
    <w:rsid w:val="005D6A96"/>
    <w:rsid w:val="005E024C"/>
    <w:rsid w:val="005E03E5"/>
    <w:rsid w:val="00601D4E"/>
    <w:rsid w:val="00632F30"/>
    <w:rsid w:val="00652DEF"/>
    <w:rsid w:val="00660A07"/>
    <w:rsid w:val="00662E72"/>
    <w:rsid w:val="006A717E"/>
    <w:rsid w:val="006B46E4"/>
    <w:rsid w:val="006C7F91"/>
    <w:rsid w:val="006D0EFC"/>
    <w:rsid w:val="006D7617"/>
    <w:rsid w:val="00703FAD"/>
    <w:rsid w:val="00705FA1"/>
    <w:rsid w:val="007124B9"/>
    <w:rsid w:val="007144DD"/>
    <w:rsid w:val="0072499E"/>
    <w:rsid w:val="007356D8"/>
    <w:rsid w:val="00741F2D"/>
    <w:rsid w:val="00743418"/>
    <w:rsid w:val="00755D36"/>
    <w:rsid w:val="00766F43"/>
    <w:rsid w:val="007704BB"/>
    <w:rsid w:val="0077367D"/>
    <w:rsid w:val="00786AD2"/>
    <w:rsid w:val="00793FC8"/>
    <w:rsid w:val="007B0E2B"/>
    <w:rsid w:val="007B3BF9"/>
    <w:rsid w:val="007D7480"/>
    <w:rsid w:val="007F4CDB"/>
    <w:rsid w:val="00810417"/>
    <w:rsid w:val="00820294"/>
    <w:rsid w:val="00830E76"/>
    <w:rsid w:val="00844B1E"/>
    <w:rsid w:val="00861BB5"/>
    <w:rsid w:val="0086559B"/>
    <w:rsid w:val="0087062B"/>
    <w:rsid w:val="00887B2D"/>
    <w:rsid w:val="008A2E7D"/>
    <w:rsid w:val="008A3728"/>
    <w:rsid w:val="008A4CC9"/>
    <w:rsid w:val="008A5377"/>
    <w:rsid w:val="008B7199"/>
    <w:rsid w:val="008C520C"/>
    <w:rsid w:val="008E3AD1"/>
    <w:rsid w:val="008F1EF0"/>
    <w:rsid w:val="0092749F"/>
    <w:rsid w:val="00947BB3"/>
    <w:rsid w:val="0096153F"/>
    <w:rsid w:val="00996F5C"/>
    <w:rsid w:val="009B27ED"/>
    <w:rsid w:val="009E600F"/>
    <w:rsid w:val="009F0443"/>
    <w:rsid w:val="009F6FD7"/>
    <w:rsid w:val="00A00CAB"/>
    <w:rsid w:val="00A02DF3"/>
    <w:rsid w:val="00A30E11"/>
    <w:rsid w:val="00A40C19"/>
    <w:rsid w:val="00A413FE"/>
    <w:rsid w:val="00A61E82"/>
    <w:rsid w:val="00A66E3F"/>
    <w:rsid w:val="00A75047"/>
    <w:rsid w:val="00A932D1"/>
    <w:rsid w:val="00AB2EBA"/>
    <w:rsid w:val="00AD1742"/>
    <w:rsid w:val="00AD3388"/>
    <w:rsid w:val="00AF1AE3"/>
    <w:rsid w:val="00AF6C3A"/>
    <w:rsid w:val="00B046E4"/>
    <w:rsid w:val="00B41DF2"/>
    <w:rsid w:val="00B4286C"/>
    <w:rsid w:val="00B5052D"/>
    <w:rsid w:val="00B54986"/>
    <w:rsid w:val="00B60FD1"/>
    <w:rsid w:val="00B72C2B"/>
    <w:rsid w:val="00B74E24"/>
    <w:rsid w:val="00B74F6E"/>
    <w:rsid w:val="00B75A60"/>
    <w:rsid w:val="00B77E63"/>
    <w:rsid w:val="00B80A14"/>
    <w:rsid w:val="00BA29E5"/>
    <w:rsid w:val="00BB614F"/>
    <w:rsid w:val="00BB6B80"/>
    <w:rsid w:val="00BC04DA"/>
    <w:rsid w:val="00BD77AF"/>
    <w:rsid w:val="00BE6575"/>
    <w:rsid w:val="00BF1C6C"/>
    <w:rsid w:val="00BF6134"/>
    <w:rsid w:val="00C06251"/>
    <w:rsid w:val="00C218DD"/>
    <w:rsid w:val="00C32848"/>
    <w:rsid w:val="00C444DF"/>
    <w:rsid w:val="00C47418"/>
    <w:rsid w:val="00CA1CBA"/>
    <w:rsid w:val="00CB1BE0"/>
    <w:rsid w:val="00CE5148"/>
    <w:rsid w:val="00CF4BE2"/>
    <w:rsid w:val="00D06FFF"/>
    <w:rsid w:val="00D2481D"/>
    <w:rsid w:val="00D52BE7"/>
    <w:rsid w:val="00D57061"/>
    <w:rsid w:val="00D57E50"/>
    <w:rsid w:val="00D91362"/>
    <w:rsid w:val="00D95222"/>
    <w:rsid w:val="00D95D5E"/>
    <w:rsid w:val="00DB60DE"/>
    <w:rsid w:val="00DC2904"/>
    <w:rsid w:val="00DF7FB0"/>
    <w:rsid w:val="00E043C6"/>
    <w:rsid w:val="00E31689"/>
    <w:rsid w:val="00E32159"/>
    <w:rsid w:val="00E4021E"/>
    <w:rsid w:val="00E405F4"/>
    <w:rsid w:val="00E43FBF"/>
    <w:rsid w:val="00E44E44"/>
    <w:rsid w:val="00E67F0F"/>
    <w:rsid w:val="00E8106A"/>
    <w:rsid w:val="00E84B65"/>
    <w:rsid w:val="00E95660"/>
    <w:rsid w:val="00EA7A54"/>
    <w:rsid w:val="00EF19DB"/>
    <w:rsid w:val="00F1063B"/>
    <w:rsid w:val="00F168DF"/>
    <w:rsid w:val="00F24F47"/>
    <w:rsid w:val="00F3788F"/>
    <w:rsid w:val="00F42611"/>
    <w:rsid w:val="00F65A98"/>
    <w:rsid w:val="00F7520E"/>
    <w:rsid w:val="00FD01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5778"/>
    <o:shapelayout v:ext="edit">
      <o:idmap v:ext="edit" data="1"/>
      <o:rules v:ext="edit">
        <o:r id="V:Rule2" type="connector" idref="#_x0000_s1052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3388"/>
    <w:rPr>
      <w:rFonts w:ascii="Calibri" w:eastAsia="Calibri" w:hAnsi="Calibri" w:cs="Cordia Ne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semiHidden/>
    <w:unhideWhenUsed/>
    <w:rsid w:val="00AD3388"/>
    <w:rPr>
      <w:color w:val="0000FF"/>
      <w:u w:val="single"/>
    </w:rPr>
  </w:style>
  <w:style w:type="paragraph" w:styleId="a4">
    <w:name w:val="Subtitle"/>
    <w:basedOn w:val="a"/>
    <w:next w:val="a"/>
    <w:link w:val="a5"/>
    <w:qFormat/>
    <w:rsid w:val="00AD3388"/>
    <w:pPr>
      <w:spacing w:after="60" w:line="240" w:lineRule="auto"/>
      <w:jc w:val="center"/>
      <w:outlineLvl w:val="1"/>
    </w:pPr>
    <w:rPr>
      <w:rFonts w:ascii="Cambria" w:eastAsia="Times New Roman" w:hAnsi="Cambria" w:cs="Angsana New"/>
      <w:sz w:val="24"/>
      <w:szCs w:val="30"/>
    </w:rPr>
  </w:style>
  <w:style w:type="character" w:customStyle="1" w:styleId="a5">
    <w:name w:val="ชื่อเรื่องรอง อักขระ"/>
    <w:basedOn w:val="a0"/>
    <w:link w:val="a4"/>
    <w:rsid w:val="00AD3388"/>
    <w:rPr>
      <w:rFonts w:ascii="Cambria" w:eastAsia="Times New Roman" w:hAnsi="Cambria" w:cs="Angsana New"/>
      <w:sz w:val="24"/>
      <w:szCs w:val="30"/>
    </w:rPr>
  </w:style>
  <w:style w:type="paragraph" w:styleId="a6">
    <w:name w:val="No Spacing"/>
    <w:link w:val="a7"/>
    <w:uiPriority w:val="1"/>
    <w:qFormat/>
    <w:rsid w:val="00AD3388"/>
    <w:pPr>
      <w:spacing w:after="0" w:line="240" w:lineRule="auto"/>
    </w:pPr>
    <w:rPr>
      <w:rFonts w:ascii="Calibri" w:eastAsia="Calibri" w:hAnsi="Calibri" w:cs="Cordia New"/>
    </w:rPr>
  </w:style>
  <w:style w:type="paragraph" w:styleId="a8">
    <w:name w:val="header"/>
    <w:basedOn w:val="a"/>
    <w:link w:val="a9"/>
    <w:uiPriority w:val="99"/>
    <w:unhideWhenUsed/>
    <w:rsid w:val="005D267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9">
    <w:name w:val="หัวกระดาษ อักขระ"/>
    <w:basedOn w:val="a0"/>
    <w:link w:val="a8"/>
    <w:uiPriority w:val="99"/>
    <w:rsid w:val="005D2671"/>
    <w:rPr>
      <w:rFonts w:ascii="Calibri" w:eastAsia="Calibri" w:hAnsi="Calibri" w:cs="Cordia New"/>
    </w:rPr>
  </w:style>
  <w:style w:type="paragraph" w:styleId="aa">
    <w:name w:val="footer"/>
    <w:basedOn w:val="a"/>
    <w:link w:val="ab"/>
    <w:uiPriority w:val="99"/>
    <w:unhideWhenUsed/>
    <w:rsid w:val="005D267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b">
    <w:name w:val="ท้ายกระดาษ อักขระ"/>
    <w:basedOn w:val="a0"/>
    <w:link w:val="aa"/>
    <w:uiPriority w:val="99"/>
    <w:rsid w:val="005D2671"/>
    <w:rPr>
      <w:rFonts w:ascii="Calibri" w:eastAsia="Calibri" w:hAnsi="Calibri" w:cs="Cordia New"/>
    </w:rPr>
  </w:style>
  <w:style w:type="paragraph" w:styleId="ac">
    <w:name w:val="Balloon Text"/>
    <w:basedOn w:val="a"/>
    <w:link w:val="ad"/>
    <w:uiPriority w:val="99"/>
    <w:semiHidden/>
    <w:unhideWhenUsed/>
    <w:rsid w:val="0007787E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d">
    <w:name w:val="ข้อความบอลลูน อักขระ"/>
    <w:basedOn w:val="a0"/>
    <w:link w:val="ac"/>
    <w:uiPriority w:val="99"/>
    <w:semiHidden/>
    <w:rsid w:val="0007787E"/>
    <w:rPr>
      <w:rFonts w:ascii="Tahoma" w:eastAsia="Calibri" w:hAnsi="Tahoma" w:cs="Angsana New"/>
      <w:sz w:val="16"/>
      <w:szCs w:val="20"/>
    </w:rPr>
  </w:style>
  <w:style w:type="paragraph" w:styleId="ae">
    <w:name w:val="List Paragraph"/>
    <w:basedOn w:val="a"/>
    <w:uiPriority w:val="34"/>
    <w:qFormat/>
    <w:rsid w:val="001353F9"/>
    <w:pPr>
      <w:spacing w:after="160" w:line="259" w:lineRule="auto"/>
      <w:ind w:left="720"/>
      <w:contextualSpacing/>
    </w:pPr>
    <w:rPr>
      <w:rFonts w:ascii="TH SarabunPSK" w:hAnsi="TH SarabunPSK" w:cs="Angsana New"/>
      <w:sz w:val="28"/>
      <w:szCs w:val="35"/>
    </w:rPr>
  </w:style>
  <w:style w:type="character" w:customStyle="1" w:styleId="apple-converted-space">
    <w:name w:val="apple-converted-space"/>
    <w:basedOn w:val="a0"/>
    <w:rsid w:val="002451AD"/>
  </w:style>
  <w:style w:type="character" w:customStyle="1" w:styleId="a7">
    <w:name w:val="ไม่มีการเว้นระยะห่าง อักขระ"/>
    <w:link w:val="a6"/>
    <w:uiPriority w:val="1"/>
    <w:rsid w:val="00466D4C"/>
    <w:rPr>
      <w:rFonts w:ascii="Calibri" w:eastAsia="Calibri" w:hAnsi="Calibri" w:cs="Cordia New"/>
    </w:rPr>
  </w:style>
  <w:style w:type="character" w:styleId="af">
    <w:name w:val="Strong"/>
    <w:basedOn w:val="a0"/>
    <w:uiPriority w:val="22"/>
    <w:qFormat/>
    <w:rsid w:val="00B4286C"/>
    <w:rPr>
      <w:b/>
      <w:bCs/>
    </w:rPr>
  </w:style>
  <w:style w:type="paragraph" w:styleId="af0">
    <w:name w:val="Normal (Web)"/>
    <w:basedOn w:val="a"/>
    <w:uiPriority w:val="99"/>
    <w:unhideWhenUsed/>
    <w:rsid w:val="00D95D5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customStyle="1" w:styleId="apple-tab-span">
    <w:name w:val="apple-tab-span"/>
    <w:basedOn w:val="a0"/>
    <w:rsid w:val="00D95D5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13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42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824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5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41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23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13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3479953">
          <w:marLeft w:val="-10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500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BD17D7-834C-40FE-AE79-B46FD61E8D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295</TotalTime>
  <Pages>18</Pages>
  <Words>2748</Words>
  <Characters>15666</Characters>
  <Application>Microsoft Office Word</Application>
  <DocSecurity>0</DocSecurity>
  <Lines>130</Lines>
  <Paragraphs>36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 Corporation</Company>
  <LinksUpToDate>false</LinksUpToDate>
  <CharactersWithSpaces>18378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Corporate Edition</cp:lastModifiedBy>
  <cp:revision>25</cp:revision>
  <cp:lastPrinted>2022-08-13T06:43:00Z</cp:lastPrinted>
  <dcterms:created xsi:type="dcterms:W3CDTF">2021-07-20T15:08:00Z</dcterms:created>
  <dcterms:modified xsi:type="dcterms:W3CDTF">2022-08-13T06:44:00Z</dcterms:modified>
</cp:coreProperties>
</file>